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806" w:rsidRPr="00235570" w:rsidRDefault="00401806" w:rsidP="003B7D0A">
      <w:pPr>
        <w:jc w:val="center"/>
        <w:rPr>
          <w:rFonts w:ascii="黑体" w:eastAsia="黑体" w:hAnsi="黑体"/>
          <w:color w:val="2B2B2B"/>
          <w:sz w:val="32"/>
          <w:szCs w:val="32"/>
        </w:rPr>
      </w:pPr>
      <w:r w:rsidRPr="00235570">
        <w:rPr>
          <w:rFonts w:ascii="黑体" w:eastAsia="黑体" w:hAnsi="黑体" w:hint="eastAsia"/>
          <w:color w:val="2B2B2B"/>
          <w:sz w:val="32"/>
          <w:szCs w:val="32"/>
        </w:rPr>
        <w:t>2020年</w:t>
      </w:r>
      <w:r w:rsidR="00235570" w:rsidRPr="00235570">
        <w:rPr>
          <w:rFonts w:ascii="黑体" w:eastAsia="黑体" w:hAnsi="黑体" w:hint="eastAsia"/>
          <w:color w:val="2B2B2B"/>
          <w:sz w:val="32"/>
          <w:szCs w:val="32"/>
        </w:rPr>
        <w:t>上半年</w:t>
      </w:r>
      <w:r w:rsidR="006D24B6" w:rsidRPr="00235570">
        <w:rPr>
          <w:rFonts w:ascii="黑体" w:eastAsia="黑体" w:hAnsi="黑体" w:hint="eastAsia"/>
          <w:sz w:val="32"/>
          <w:szCs w:val="32"/>
        </w:rPr>
        <w:t>舟山市田家</w:t>
      </w:r>
      <w:proofErr w:type="gramStart"/>
      <w:r w:rsidR="006D24B6" w:rsidRPr="00235570">
        <w:rPr>
          <w:rFonts w:ascii="黑体" w:eastAsia="黑体" w:hAnsi="黑体" w:hint="eastAsia"/>
          <w:sz w:val="32"/>
          <w:szCs w:val="32"/>
        </w:rPr>
        <w:t>炳</w:t>
      </w:r>
      <w:proofErr w:type="gramEnd"/>
      <w:r w:rsidR="006D24B6" w:rsidRPr="00235570">
        <w:rPr>
          <w:rFonts w:ascii="黑体" w:eastAsia="黑体" w:hAnsi="黑体" w:hint="eastAsia"/>
          <w:sz w:val="32"/>
          <w:szCs w:val="32"/>
        </w:rPr>
        <w:t>中学</w:t>
      </w:r>
      <w:r w:rsidRPr="00235570">
        <w:rPr>
          <w:rFonts w:ascii="黑体" w:eastAsia="黑体" w:hAnsi="黑体" w:hint="eastAsia"/>
          <w:color w:val="2B2B2B"/>
          <w:sz w:val="32"/>
          <w:szCs w:val="32"/>
        </w:rPr>
        <w:t>面向社会公开招聘教师公告</w:t>
      </w:r>
    </w:p>
    <w:p w:rsidR="00F365CA" w:rsidRPr="00401806" w:rsidRDefault="00F365CA" w:rsidP="00401806">
      <w:pPr>
        <w:adjustRightInd w:val="0"/>
        <w:snapToGrid w:val="0"/>
        <w:jc w:val="center"/>
        <w:rPr>
          <w:rFonts w:ascii="黑体" w:eastAsia="黑体" w:hAnsi="黑体"/>
          <w:sz w:val="32"/>
          <w:szCs w:val="32"/>
        </w:rPr>
      </w:pPr>
    </w:p>
    <w:p w:rsidR="00E568BC" w:rsidRDefault="006D24B6" w:rsidP="00E568BC">
      <w:pPr>
        <w:widowControl/>
        <w:adjustRightInd w:val="0"/>
        <w:snapToGrid w:val="0"/>
        <w:spacing w:line="360" w:lineRule="auto"/>
        <w:ind w:firstLineChars="200" w:firstLine="560"/>
        <w:jc w:val="left"/>
        <w:rPr>
          <w:rFonts w:eastAsia="仿宋"/>
          <w:sz w:val="28"/>
          <w:szCs w:val="28"/>
        </w:rPr>
      </w:pPr>
      <w:r w:rsidRPr="00E568BC">
        <w:rPr>
          <w:rFonts w:eastAsia="仿宋"/>
          <w:sz w:val="28"/>
          <w:szCs w:val="28"/>
        </w:rPr>
        <w:t>舟山市田家</w:t>
      </w:r>
      <w:proofErr w:type="gramStart"/>
      <w:r w:rsidRPr="00E568BC">
        <w:rPr>
          <w:rFonts w:eastAsia="仿宋"/>
          <w:sz w:val="28"/>
          <w:szCs w:val="28"/>
        </w:rPr>
        <w:t>炳</w:t>
      </w:r>
      <w:proofErr w:type="gramEnd"/>
      <w:r w:rsidRPr="00E568BC">
        <w:rPr>
          <w:rFonts w:eastAsia="仿宋"/>
          <w:sz w:val="28"/>
          <w:szCs w:val="28"/>
        </w:rPr>
        <w:t>中学（原舟山二中）是省二级重点中学、省二级特色示范学校、舟山市艺术特色和体育特色学校，先后荣获</w:t>
      </w:r>
      <w:r w:rsidRPr="00E568BC">
        <w:rPr>
          <w:rFonts w:eastAsia="仿宋"/>
          <w:sz w:val="28"/>
          <w:szCs w:val="28"/>
        </w:rPr>
        <w:t>“</w:t>
      </w:r>
      <w:r w:rsidRPr="00E568BC">
        <w:rPr>
          <w:rFonts w:eastAsia="仿宋"/>
          <w:sz w:val="28"/>
          <w:szCs w:val="28"/>
        </w:rPr>
        <w:t>教育部国防教育特色学校</w:t>
      </w:r>
      <w:r w:rsidRPr="00E568BC">
        <w:rPr>
          <w:rFonts w:eastAsia="仿宋"/>
          <w:sz w:val="28"/>
          <w:szCs w:val="28"/>
        </w:rPr>
        <w:t>”</w:t>
      </w:r>
      <w:r w:rsidRPr="00E568BC">
        <w:rPr>
          <w:rFonts w:eastAsia="仿宋"/>
          <w:sz w:val="28"/>
          <w:szCs w:val="28"/>
        </w:rPr>
        <w:t>、</w:t>
      </w:r>
      <w:r w:rsidRPr="00E568BC">
        <w:rPr>
          <w:rFonts w:eastAsia="仿宋"/>
          <w:sz w:val="28"/>
          <w:szCs w:val="28"/>
        </w:rPr>
        <w:t>“</w:t>
      </w:r>
      <w:r w:rsidRPr="00E568BC">
        <w:rPr>
          <w:rFonts w:eastAsia="仿宋"/>
          <w:sz w:val="28"/>
          <w:szCs w:val="28"/>
        </w:rPr>
        <w:t>省文明单位</w:t>
      </w:r>
      <w:r w:rsidRPr="00E568BC">
        <w:rPr>
          <w:rFonts w:eastAsia="仿宋"/>
          <w:sz w:val="28"/>
          <w:szCs w:val="28"/>
        </w:rPr>
        <w:t>”</w:t>
      </w:r>
      <w:r w:rsidRPr="00E568BC">
        <w:rPr>
          <w:rFonts w:eastAsia="仿宋"/>
          <w:sz w:val="28"/>
          <w:szCs w:val="28"/>
        </w:rPr>
        <w:t>、</w:t>
      </w:r>
      <w:r w:rsidRPr="00E568BC">
        <w:rPr>
          <w:rFonts w:eastAsia="仿宋"/>
          <w:sz w:val="28"/>
          <w:szCs w:val="28"/>
        </w:rPr>
        <w:t>“</w:t>
      </w:r>
      <w:r w:rsidRPr="00E568BC">
        <w:rPr>
          <w:rFonts w:eastAsia="仿宋"/>
          <w:sz w:val="28"/>
          <w:szCs w:val="28"/>
        </w:rPr>
        <w:t>省治安安全先进单位</w:t>
      </w:r>
      <w:r w:rsidRPr="00E568BC">
        <w:rPr>
          <w:rFonts w:eastAsia="仿宋"/>
          <w:sz w:val="28"/>
          <w:szCs w:val="28"/>
        </w:rPr>
        <w:t>”</w:t>
      </w:r>
      <w:r w:rsidRPr="00E568BC">
        <w:rPr>
          <w:rFonts w:eastAsia="仿宋"/>
          <w:sz w:val="28"/>
          <w:szCs w:val="28"/>
        </w:rPr>
        <w:t>、</w:t>
      </w:r>
      <w:r w:rsidRPr="00E568BC">
        <w:rPr>
          <w:rFonts w:eastAsia="仿宋"/>
          <w:sz w:val="28"/>
          <w:szCs w:val="28"/>
        </w:rPr>
        <w:t>“</w:t>
      </w:r>
      <w:r w:rsidRPr="00E568BC">
        <w:rPr>
          <w:rFonts w:eastAsia="仿宋"/>
          <w:sz w:val="28"/>
          <w:szCs w:val="28"/>
        </w:rPr>
        <w:t>省卫生先进单位</w:t>
      </w:r>
      <w:r w:rsidRPr="00E568BC">
        <w:rPr>
          <w:rFonts w:eastAsia="仿宋"/>
          <w:sz w:val="28"/>
          <w:szCs w:val="28"/>
        </w:rPr>
        <w:t>”</w:t>
      </w:r>
      <w:r w:rsidRPr="00E568BC">
        <w:rPr>
          <w:rFonts w:eastAsia="仿宋"/>
          <w:sz w:val="28"/>
          <w:szCs w:val="28"/>
        </w:rPr>
        <w:t>、</w:t>
      </w:r>
      <w:r w:rsidRPr="00E568BC">
        <w:rPr>
          <w:rFonts w:eastAsia="仿宋"/>
          <w:sz w:val="28"/>
          <w:szCs w:val="28"/>
        </w:rPr>
        <w:t>“</w:t>
      </w:r>
      <w:r w:rsidRPr="00E568BC">
        <w:rPr>
          <w:rFonts w:eastAsia="仿宋"/>
          <w:sz w:val="28"/>
          <w:szCs w:val="28"/>
        </w:rPr>
        <w:t>省现代化技术实验学校</w:t>
      </w:r>
      <w:r w:rsidRPr="00E568BC">
        <w:rPr>
          <w:rFonts w:eastAsia="仿宋"/>
          <w:sz w:val="28"/>
          <w:szCs w:val="28"/>
        </w:rPr>
        <w:t>”</w:t>
      </w:r>
      <w:r w:rsidRPr="00E568BC">
        <w:rPr>
          <w:rFonts w:eastAsia="仿宋"/>
          <w:sz w:val="28"/>
          <w:szCs w:val="28"/>
        </w:rPr>
        <w:t>、</w:t>
      </w:r>
      <w:r w:rsidRPr="00E568BC">
        <w:rPr>
          <w:rFonts w:eastAsia="仿宋"/>
          <w:sz w:val="28"/>
          <w:szCs w:val="28"/>
        </w:rPr>
        <w:t>“</w:t>
      </w:r>
      <w:r w:rsidRPr="00E568BC">
        <w:rPr>
          <w:rFonts w:eastAsia="仿宋"/>
          <w:sz w:val="28"/>
          <w:szCs w:val="28"/>
        </w:rPr>
        <w:t>省运动会贡献单位</w:t>
      </w:r>
      <w:r w:rsidRPr="00E568BC">
        <w:rPr>
          <w:rFonts w:eastAsia="仿宋"/>
          <w:sz w:val="28"/>
          <w:szCs w:val="28"/>
        </w:rPr>
        <w:t>”</w:t>
      </w:r>
      <w:r w:rsidRPr="00E568BC">
        <w:rPr>
          <w:rFonts w:eastAsia="仿宋"/>
          <w:sz w:val="28"/>
          <w:szCs w:val="28"/>
        </w:rPr>
        <w:t>等多项荣誉称号。学校秉持</w:t>
      </w:r>
      <w:r w:rsidRPr="00E568BC">
        <w:rPr>
          <w:rFonts w:eastAsia="仿宋"/>
          <w:sz w:val="28"/>
          <w:szCs w:val="28"/>
        </w:rPr>
        <w:t>“</w:t>
      </w:r>
      <w:r w:rsidRPr="00E568BC">
        <w:rPr>
          <w:rFonts w:eastAsia="仿宋"/>
          <w:sz w:val="28"/>
          <w:szCs w:val="28"/>
        </w:rPr>
        <w:t>修身强学</w:t>
      </w:r>
      <w:r w:rsidRPr="00E568BC">
        <w:rPr>
          <w:rFonts w:eastAsia="仿宋"/>
          <w:sz w:val="28"/>
          <w:szCs w:val="28"/>
        </w:rPr>
        <w:t>”</w:t>
      </w:r>
      <w:r w:rsidRPr="00E568BC">
        <w:rPr>
          <w:rFonts w:eastAsia="仿宋"/>
          <w:sz w:val="28"/>
          <w:szCs w:val="28"/>
        </w:rPr>
        <w:t>的校训，以</w:t>
      </w:r>
      <w:r w:rsidRPr="00E568BC">
        <w:rPr>
          <w:rFonts w:eastAsia="仿宋"/>
          <w:sz w:val="28"/>
          <w:szCs w:val="28"/>
        </w:rPr>
        <w:t>“</w:t>
      </w:r>
      <w:r w:rsidRPr="00E568BC">
        <w:rPr>
          <w:rFonts w:eastAsia="仿宋"/>
          <w:sz w:val="28"/>
          <w:szCs w:val="28"/>
        </w:rPr>
        <w:t>追求多元、差异发展、激发潜能、快乐成长</w:t>
      </w:r>
      <w:r w:rsidRPr="00E568BC">
        <w:rPr>
          <w:rFonts w:eastAsia="仿宋"/>
          <w:sz w:val="28"/>
          <w:szCs w:val="28"/>
        </w:rPr>
        <w:t>”</w:t>
      </w:r>
      <w:r w:rsidRPr="00E568BC">
        <w:rPr>
          <w:rFonts w:eastAsia="仿宋"/>
          <w:sz w:val="28"/>
          <w:szCs w:val="28"/>
        </w:rPr>
        <w:t>为育人目标，积极推进</w:t>
      </w:r>
      <w:r w:rsidRPr="00E568BC">
        <w:rPr>
          <w:rFonts w:eastAsia="仿宋"/>
          <w:sz w:val="28"/>
          <w:szCs w:val="28"/>
        </w:rPr>
        <w:t>“</w:t>
      </w:r>
      <w:r w:rsidRPr="00E568BC">
        <w:rPr>
          <w:rFonts w:eastAsia="仿宋"/>
          <w:sz w:val="28"/>
          <w:szCs w:val="28"/>
        </w:rPr>
        <w:t>正面引领、共创成长</w:t>
      </w:r>
      <w:r w:rsidRPr="00E568BC">
        <w:rPr>
          <w:rFonts w:eastAsia="仿宋"/>
          <w:sz w:val="28"/>
          <w:szCs w:val="28"/>
        </w:rPr>
        <w:t>”</w:t>
      </w:r>
      <w:r w:rsidRPr="00E568BC">
        <w:rPr>
          <w:rFonts w:eastAsia="仿宋"/>
          <w:sz w:val="28"/>
          <w:szCs w:val="28"/>
        </w:rPr>
        <w:t>的德育课程建设，为培养学生良好品质、提升综合素质奠定坚实的基础。学校现有</w:t>
      </w:r>
      <w:r w:rsidRPr="00E568BC">
        <w:rPr>
          <w:rFonts w:eastAsia="仿宋"/>
          <w:sz w:val="28"/>
          <w:szCs w:val="28"/>
        </w:rPr>
        <w:t>34</w:t>
      </w:r>
      <w:r w:rsidRPr="00E568BC">
        <w:rPr>
          <w:rFonts w:eastAsia="仿宋"/>
          <w:sz w:val="28"/>
          <w:szCs w:val="28"/>
        </w:rPr>
        <w:t>个教学班，</w:t>
      </w:r>
      <w:r w:rsidRPr="00E568BC">
        <w:rPr>
          <w:rFonts w:eastAsia="仿宋"/>
          <w:sz w:val="28"/>
          <w:szCs w:val="28"/>
        </w:rPr>
        <w:t>1502</w:t>
      </w:r>
      <w:r w:rsidRPr="00E568BC">
        <w:rPr>
          <w:rFonts w:eastAsia="仿宋"/>
          <w:sz w:val="28"/>
          <w:szCs w:val="28"/>
        </w:rPr>
        <w:t>名学生，在职教职工</w:t>
      </w:r>
      <w:r w:rsidRPr="00E568BC">
        <w:rPr>
          <w:rFonts w:eastAsia="仿宋"/>
          <w:sz w:val="28"/>
          <w:szCs w:val="28"/>
        </w:rPr>
        <w:t>143</w:t>
      </w:r>
      <w:r w:rsidRPr="00E568BC">
        <w:rPr>
          <w:rFonts w:eastAsia="仿宋"/>
          <w:sz w:val="28"/>
          <w:szCs w:val="28"/>
        </w:rPr>
        <w:t>名。近年来，学校每年</w:t>
      </w:r>
      <w:r w:rsidR="006875DA" w:rsidRPr="00E568BC">
        <w:rPr>
          <w:rFonts w:eastAsia="仿宋"/>
          <w:sz w:val="28"/>
          <w:szCs w:val="28"/>
        </w:rPr>
        <w:t>高考</w:t>
      </w:r>
      <w:r w:rsidRPr="00E568BC">
        <w:rPr>
          <w:rFonts w:eastAsia="仿宋"/>
          <w:sz w:val="28"/>
          <w:szCs w:val="28"/>
        </w:rPr>
        <w:t>上一段线</w:t>
      </w:r>
      <w:r w:rsidRPr="00E568BC">
        <w:rPr>
          <w:rFonts w:eastAsia="仿宋"/>
          <w:sz w:val="28"/>
          <w:szCs w:val="28"/>
        </w:rPr>
        <w:t>100</w:t>
      </w:r>
      <w:r w:rsidRPr="00E568BC">
        <w:rPr>
          <w:rFonts w:eastAsia="仿宋"/>
          <w:sz w:val="28"/>
          <w:szCs w:val="28"/>
        </w:rPr>
        <w:t>余人，本科率</w:t>
      </w:r>
      <w:r w:rsidRPr="00E568BC">
        <w:rPr>
          <w:rFonts w:eastAsia="仿宋"/>
          <w:sz w:val="28"/>
          <w:szCs w:val="28"/>
        </w:rPr>
        <w:t>80%</w:t>
      </w:r>
      <w:r w:rsidR="006875DA" w:rsidRPr="00E568BC">
        <w:rPr>
          <w:rFonts w:eastAsia="仿宋"/>
          <w:sz w:val="28"/>
          <w:szCs w:val="28"/>
        </w:rPr>
        <w:t>以上</w:t>
      </w:r>
      <w:r w:rsidRPr="00E568BC">
        <w:rPr>
          <w:rFonts w:eastAsia="仿宋"/>
          <w:sz w:val="28"/>
          <w:szCs w:val="28"/>
        </w:rPr>
        <w:t>。每年体艺类考生中有</w:t>
      </w:r>
      <w:r w:rsidRPr="00E568BC">
        <w:rPr>
          <w:rFonts w:eastAsia="仿宋"/>
          <w:sz w:val="28"/>
          <w:szCs w:val="28"/>
        </w:rPr>
        <w:t>10</w:t>
      </w:r>
      <w:r w:rsidRPr="00E568BC">
        <w:rPr>
          <w:rFonts w:eastAsia="仿宋"/>
          <w:sz w:val="28"/>
          <w:szCs w:val="28"/>
        </w:rPr>
        <w:t>余人被国内著名高校录取。</w:t>
      </w:r>
    </w:p>
    <w:p w:rsidR="00E568BC" w:rsidRDefault="00C6441D" w:rsidP="00E568BC">
      <w:pPr>
        <w:widowControl/>
        <w:adjustRightInd w:val="0"/>
        <w:snapToGrid w:val="0"/>
        <w:spacing w:line="360" w:lineRule="auto"/>
        <w:ind w:firstLineChars="200" w:firstLine="560"/>
        <w:jc w:val="left"/>
        <w:rPr>
          <w:rFonts w:eastAsia="仿宋"/>
          <w:sz w:val="28"/>
          <w:szCs w:val="28"/>
        </w:rPr>
      </w:pPr>
      <w:r w:rsidRPr="00E568BC">
        <w:rPr>
          <w:rFonts w:eastAsia="仿宋"/>
          <w:sz w:val="28"/>
          <w:szCs w:val="28"/>
        </w:rPr>
        <w:t>为进一步加快</w:t>
      </w:r>
      <w:r w:rsidR="006875DA" w:rsidRPr="00E568BC">
        <w:rPr>
          <w:rFonts w:eastAsia="仿宋"/>
          <w:sz w:val="28"/>
          <w:szCs w:val="28"/>
        </w:rPr>
        <w:t>学校</w:t>
      </w:r>
      <w:r w:rsidRPr="00E568BC">
        <w:rPr>
          <w:rFonts w:eastAsia="仿宋"/>
          <w:sz w:val="28"/>
          <w:szCs w:val="28"/>
        </w:rPr>
        <w:t>教师队伍建设，按照《浙江省事业单位公开招聘人员暂行办法》</w:t>
      </w:r>
      <w:r w:rsidR="00401806" w:rsidRPr="00E568BC">
        <w:rPr>
          <w:rFonts w:eastAsia="仿宋"/>
          <w:sz w:val="28"/>
          <w:szCs w:val="28"/>
        </w:rPr>
        <w:t>和《中共中央组织部办公厅</w:t>
      </w:r>
      <w:r w:rsidR="00401806" w:rsidRPr="00E568BC">
        <w:rPr>
          <w:rFonts w:eastAsia="仿宋"/>
          <w:sz w:val="28"/>
          <w:szCs w:val="28"/>
        </w:rPr>
        <w:t xml:space="preserve"> </w:t>
      </w:r>
      <w:r w:rsidR="00401806" w:rsidRPr="00E568BC">
        <w:rPr>
          <w:rFonts w:eastAsia="仿宋"/>
          <w:sz w:val="28"/>
          <w:szCs w:val="28"/>
        </w:rPr>
        <w:t>人力资源社会保障部办公厅关于应对新冠肺炎疫情影响做好事业单位公开招聘高校毕业生工作的通知》</w:t>
      </w:r>
      <w:r w:rsidRPr="00E568BC">
        <w:rPr>
          <w:rFonts w:eastAsia="仿宋"/>
          <w:sz w:val="28"/>
          <w:szCs w:val="28"/>
        </w:rPr>
        <w:t>要求，经舟山市人力资源和社会保障局</w:t>
      </w:r>
      <w:r w:rsidR="006875DA" w:rsidRPr="00E568BC">
        <w:rPr>
          <w:rFonts w:eastAsia="仿宋"/>
          <w:sz w:val="28"/>
          <w:szCs w:val="28"/>
        </w:rPr>
        <w:t>、舟山市教育局</w:t>
      </w:r>
      <w:r w:rsidRPr="00E568BC">
        <w:rPr>
          <w:rFonts w:eastAsia="仿宋"/>
          <w:sz w:val="28"/>
          <w:szCs w:val="28"/>
        </w:rPr>
        <w:t>同意，</w:t>
      </w:r>
      <w:r w:rsidR="00401806" w:rsidRPr="00E568BC">
        <w:rPr>
          <w:rFonts w:eastAsia="仿宋"/>
          <w:sz w:val="28"/>
          <w:szCs w:val="28"/>
        </w:rPr>
        <w:t>学校面向社会公开招聘部分学科教师，</w:t>
      </w:r>
      <w:r w:rsidR="00E568BC">
        <w:rPr>
          <w:rFonts w:eastAsia="仿宋"/>
          <w:sz w:val="28"/>
          <w:szCs w:val="28"/>
        </w:rPr>
        <w:t>现将有关事项公告如下</w:t>
      </w:r>
      <w:r w:rsidR="00E568BC">
        <w:rPr>
          <w:rFonts w:eastAsia="仿宋" w:hint="eastAsia"/>
          <w:sz w:val="28"/>
          <w:szCs w:val="28"/>
        </w:rPr>
        <w:t>。</w:t>
      </w:r>
    </w:p>
    <w:p w:rsidR="00E568BC" w:rsidRDefault="006875DA" w:rsidP="00E568BC">
      <w:pPr>
        <w:widowControl/>
        <w:adjustRightInd w:val="0"/>
        <w:snapToGrid w:val="0"/>
        <w:spacing w:line="360" w:lineRule="auto"/>
        <w:ind w:firstLineChars="200" w:firstLine="562"/>
        <w:jc w:val="left"/>
        <w:rPr>
          <w:rFonts w:eastAsia="仿宋"/>
          <w:sz w:val="28"/>
          <w:szCs w:val="28"/>
        </w:rPr>
      </w:pPr>
      <w:r w:rsidRPr="00E568BC">
        <w:rPr>
          <w:rFonts w:eastAsia="仿宋"/>
          <w:b/>
          <w:sz w:val="28"/>
          <w:szCs w:val="28"/>
        </w:rPr>
        <w:t>一、</w:t>
      </w:r>
      <w:r w:rsidR="00C6441D" w:rsidRPr="00E568BC">
        <w:rPr>
          <w:rFonts w:eastAsia="仿宋"/>
          <w:b/>
          <w:sz w:val="28"/>
          <w:szCs w:val="28"/>
        </w:rPr>
        <w:t>招聘计划</w:t>
      </w:r>
      <w:r w:rsidR="00356230">
        <w:rPr>
          <w:rFonts w:eastAsia="仿宋" w:hint="eastAsia"/>
          <w:b/>
          <w:sz w:val="28"/>
          <w:szCs w:val="28"/>
        </w:rPr>
        <w:t>及对象</w:t>
      </w:r>
    </w:p>
    <w:p w:rsidR="00E568BC" w:rsidRDefault="00C6441D" w:rsidP="00E568BC">
      <w:pPr>
        <w:widowControl/>
        <w:adjustRightInd w:val="0"/>
        <w:snapToGrid w:val="0"/>
        <w:spacing w:line="360" w:lineRule="auto"/>
        <w:ind w:firstLineChars="200" w:firstLine="560"/>
        <w:jc w:val="left"/>
        <w:rPr>
          <w:rFonts w:eastAsia="仿宋"/>
          <w:sz w:val="28"/>
          <w:szCs w:val="28"/>
        </w:rPr>
      </w:pPr>
      <w:r w:rsidRPr="00E568BC">
        <w:rPr>
          <w:rFonts w:eastAsia="仿宋"/>
          <w:sz w:val="28"/>
          <w:szCs w:val="28"/>
        </w:rPr>
        <w:t>本次</w:t>
      </w:r>
      <w:r w:rsidR="00401806" w:rsidRPr="00E568BC">
        <w:rPr>
          <w:rFonts w:eastAsia="仿宋"/>
          <w:sz w:val="28"/>
          <w:szCs w:val="28"/>
        </w:rPr>
        <w:t>面向社会公开招聘</w:t>
      </w:r>
      <w:r w:rsidR="0058765D" w:rsidRPr="00E568BC">
        <w:rPr>
          <w:rFonts w:eastAsia="仿宋"/>
          <w:sz w:val="28"/>
          <w:szCs w:val="28"/>
        </w:rPr>
        <w:t>：</w:t>
      </w:r>
    </w:p>
    <w:p w:rsidR="00E568BC" w:rsidRDefault="0058765D" w:rsidP="00E568BC">
      <w:pPr>
        <w:widowControl/>
        <w:adjustRightInd w:val="0"/>
        <w:snapToGrid w:val="0"/>
        <w:spacing w:line="360" w:lineRule="auto"/>
        <w:ind w:firstLineChars="200" w:firstLine="560"/>
        <w:jc w:val="left"/>
        <w:rPr>
          <w:rFonts w:eastAsia="仿宋"/>
          <w:sz w:val="28"/>
          <w:szCs w:val="28"/>
        </w:rPr>
      </w:pPr>
      <w:r w:rsidRPr="00B9305E">
        <w:rPr>
          <w:rFonts w:eastAsia="仿宋"/>
          <w:sz w:val="28"/>
          <w:szCs w:val="28"/>
        </w:rPr>
        <w:t>（一）</w:t>
      </w:r>
      <w:r w:rsidR="007B4B27" w:rsidRPr="00B9305E">
        <w:rPr>
          <w:rFonts w:eastAsia="仿宋"/>
          <w:sz w:val="28"/>
          <w:szCs w:val="28"/>
        </w:rPr>
        <w:t>报备员额</w:t>
      </w:r>
      <w:r w:rsidR="00C64E68" w:rsidRPr="00B9305E">
        <w:rPr>
          <w:rFonts w:eastAsia="仿宋"/>
          <w:sz w:val="28"/>
          <w:szCs w:val="28"/>
        </w:rPr>
        <w:t>教师</w:t>
      </w:r>
      <w:r w:rsidRPr="00B9305E">
        <w:rPr>
          <w:rFonts w:eastAsia="仿宋"/>
          <w:sz w:val="28"/>
          <w:szCs w:val="28"/>
        </w:rPr>
        <w:t>（</w:t>
      </w:r>
      <w:r w:rsidR="00ED2766">
        <w:rPr>
          <w:rFonts w:eastAsia="仿宋" w:hint="eastAsia"/>
          <w:b/>
          <w:sz w:val="28"/>
          <w:szCs w:val="28"/>
        </w:rPr>
        <w:t>纳入</w:t>
      </w:r>
      <w:r w:rsidRPr="00B9305E">
        <w:rPr>
          <w:rFonts w:eastAsia="仿宋"/>
          <w:b/>
          <w:sz w:val="28"/>
          <w:szCs w:val="28"/>
        </w:rPr>
        <w:t>民办事业单位</w:t>
      </w:r>
      <w:r w:rsidR="00ED2766">
        <w:rPr>
          <w:rFonts w:eastAsia="仿宋" w:hint="eastAsia"/>
          <w:b/>
          <w:sz w:val="28"/>
          <w:szCs w:val="28"/>
        </w:rPr>
        <w:t>报备员额管理</w:t>
      </w:r>
      <w:r w:rsidRPr="00B9305E">
        <w:rPr>
          <w:rFonts w:eastAsia="仿宋"/>
          <w:b/>
          <w:sz w:val="28"/>
          <w:szCs w:val="28"/>
        </w:rPr>
        <w:t>，享受公办事业单位在编教师同等待遇</w:t>
      </w:r>
      <w:r w:rsidRPr="00B9305E">
        <w:rPr>
          <w:rFonts w:eastAsia="仿宋"/>
          <w:sz w:val="28"/>
          <w:szCs w:val="28"/>
        </w:rPr>
        <w:t>）</w:t>
      </w:r>
      <w:r w:rsidR="00401806" w:rsidRPr="00B9305E">
        <w:rPr>
          <w:rFonts w:eastAsia="仿宋"/>
          <w:sz w:val="28"/>
          <w:szCs w:val="28"/>
        </w:rPr>
        <w:t>6</w:t>
      </w:r>
      <w:r w:rsidR="00401806" w:rsidRPr="00B9305E">
        <w:rPr>
          <w:rFonts w:eastAsia="仿宋"/>
          <w:sz w:val="28"/>
          <w:szCs w:val="28"/>
        </w:rPr>
        <w:t>名</w:t>
      </w:r>
      <w:r w:rsidR="007B4B27" w:rsidRPr="00B9305E">
        <w:rPr>
          <w:rFonts w:eastAsia="仿宋"/>
          <w:sz w:val="28"/>
          <w:szCs w:val="28"/>
        </w:rPr>
        <w:t>，其中</w:t>
      </w:r>
      <w:r w:rsidR="00C6441D" w:rsidRPr="00B9305E">
        <w:rPr>
          <w:rFonts w:eastAsia="仿宋"/>
          <w:sz w:val="28"/>
          <w:szCs w:val="28"/>
        </w:rPr>
        <w:t>高中</w:t>
      </w:r>
      <w:r w:rsidR="006D24B6" w:rsidRPr="00B9305E">
        <w:rPr>
          <w:rFonts w:eastAsia="仿宋"/>
          <w:sz w:val="28"/>
          <w:szCs w:val="28"/>
        </w:rPr>
        <w:t>语文</w:t>
      </w:r>
      <w:r w:rsidR="00C6441D" w:rsidRPr="00B9305E">
        <w:rPr>
          <w:rFonts w:eastAsia="仿宋"/>
          <w:sz w:val="28"/>
          <w:szCs w:val="28"/>
        </w:rPr>
        <w:t>、高中历史</w:t>
      </w:r>
      <w:r w:rsidR="00F17A8F" w:rsidRPr="00B9305E">
        <w:rPr>
          <w:rFonts w:eastAsia="仿宋"/>
          <w:sz w:val="28"/>
          <w:szCs w:val="28"/>
        </w:rPr>
        <w:t>、</w:t>
      </w:r>
      <w:r w:rsidR="006D24B6" w:rsidRPr="00B9305E">
        <w:rPr>
          <w:rFonts w:eastAsia="仿宋"/>
          <w:sz w:val="28"/>
          <w:szCs w:val="28"/>
        </w:rPr>
        <w:t>高中政治</w:t>
      </w:r>
      <w:r w:rsidR="00401806" w:rsidRPr="00B9305E">
        <w:rPr>
          <w:rFonts w:eastAsia="仿宋"/>
          <w:sz w:val="28"/>
          <w:szCs w:val="28"/>
        </w:rPr>
        <w:t>、高中地理、高中信息技术、高中通用技术学科教师各</w:t>
      </w:r>
      <w:r w:rsidR="00401806" w:rsidRPr="00B9305E">
        <w:rPr>
          <w:rFonts w:eastAsia="仿宋"/>
          <w:sz w:val="28"/>
          <w:szCs w:val="28"/>
        </w:rPr>
        <w:t>1</w:t>
      </w:r>
      <w:r w:rsidR="00401806" w:rsidRPr="00B9305E">
        <w:rPr>
          <w:rFonts w:eastAsia="仿宋"/>
          <w:sz w:val="28"/>
          <w:szCs w:val="28"/>
        </w:rPr>
        <w:t>名。</w:t>
      </w:r>
    </w:p>
    <w:p w:rsidR="00356230" w:rsidRDefault="00615C2E" w:rsidP="00356230">
      <w:pPr>
        <w:widowControl/>
        <w:adjustRightInd w:val="0"/>
        <w:snapToGrid w:val="0"/>
        <w:spacing w:line="360" w:lineRule="auto"/>
        <w:ind w:firstLineChars="200" w:firstLine="560"/>
        <w:jc w:val="left"/>
        <w:rPr>
          <w:rFonts w:eastAsia="仿宋"/>
          <w:sz w:val="28"/>
          <w:szCs w:val="28"/>
        </w:rPr>
      </w:pPr>
      <w:r>
        <w:rPr>
          <w:rFonts w:eastAsia="仿宋"/>
          <w:sz w:val="28"/>
          <w:szCs w:val="28"/>
        </w:rPr>
        <w:t>第一类</w:t>
      </w:r>
      <w:r w:rsidRPr="00BA01BA">
        <w:rPr>
          <w:rFonts w:eastAsia="仿宋" w:hint="eastAsia"/>
          <w:sz w:val="28"/>
          <w:szCs w:val="28"/>
        </w:rPr>
        <w:t>（在职教师）</w:t>
      </w:r>
      <w:r w:rsidR="008E422A">
        <w:rPr>
          <w:rFonts w:eastAsia="仿宋" w:hint="eastAsia"/>
          <w:sz w:val="28"/>
          <w:szCs w:val="28"/>
        </w:rPr>
        <w:t>：</w:t>
      </w:r>
      <w:r w:rsidR="00356230" w:rsidRPr="00E568BC">
        <w:rPr>
          <w:rFonts w:eastAsia="仿宋"/>
          <w:sz w:val="28"/>
          <w:szCs w:val="28"/>
        </w:rPr>
        <w:t>具有全日制本科及以上学历，已取得高中相应学科教师资格证书，且从事普通高中教学三年及以上经历，年龄在</w:t>
      </w:r>
      <w:r w:rsidR="00356230" w:rsidRPr="00E568BC">
        <w:rPr>
          <w:rFonts w:eastAsia="仿宋"/>
          <w:sz w:val="28"/>
          <w:szCs w:val="28"/>
        </w:rPr>
        <w:t>3</w:t>
      </w:r>
      <w:r w:rsidR="00D511CF">
        <w:rPr>
          <w:rFonts w:eastAsia="仿宋" w:hint="eastAsia"/>
          <w:sz w:val="28"/>
          <w:szCs w:val="28"/>
        </w:rPr>
        <w:t>5</w:t>
      </w:r>
      <w:r w:rsidR="00356230" w:rsidRPr="00E568BC">
        <w:rPr>
          <w:rFonts w:eastAsia="仿宋"/>
          <w:sz w:val="28"/>
          <w:szCs w:val="28"/>
        </w:rPr>
        <w:t>周岁以下</w:t>
      </w:r>
      <w:r w:rsidR="008E422A">
        <w:rPr>
          <w:rFonts w:eastAsia="仿宋" w:hint="eastAsia"/>
          <w:sz w:val="28"/>
          <w:szCs w:val="28"/>
        </w:rPr>
        <w:t>（</w:t>
      </w:r>
      <w:r w:rsidR="008E422A" w:rsidRPr="00BA01BA">
        <w:rPr>
          <w:rFonts w:eastAsia="仿宋" w:hint="eastAsia"/>
          <w:sz w:val="28"/>
          <w:szCs w:val="28"/>
        </w:rPr>
        <w:t>1984</w:t>
      </w:r>
      <w:r w:rsidR="008E422A" w:rsidRPr="00BA01BA">
        <w:rPr>
          <w:rFonts w:eastAsia="仿宋" w:hint="eastAsia"/>
          <w:sz w:val="28"/>
          <w:szCs w:val="28"/>
        </w:rPr>
        <w:t>年</w:t>
      </w:r>
      <w:r w:rsidR="008E422A" w:rsidRPr="00BA01BA">
        <w:rPr>
          <w:rFonts w:eastAsia="仿宋" w:hint="eastAsia"/>
          <w:sz w:val="28"/>
          <w:szCs w:val="28"/>
        </w:rPr>
        <w:t>5</w:t>
      </w:r>
      <w:r w:rsidR="008E422A" w:rsidRPr="00BA01BA">
        <w:rPr>
          <w:rFonts w:eastAsia="仿宋" w:hint="eastAsia"/>
          <w:sz w:val="28"/>
          <w:szCs w:val="28"/>
        </w:rPr>
        <w:t>月</w:t>
      </w:r>
      <w:r w:rsidR="008E422A" w:rsidRPr="00BA01BA">
        <w:rPr>
          <w:rFonts w:eastAsia="仿宋" w:hint="eastAsia"/>
          <w:sz w:val="28"/>
          <w:szCs w:val="28"/>
        </w:rPr>
        <w:t>31</w:t>
      </w:r>
      <w:r w:rsidR="008E422A" w:rsidRPr="00BA01BA">
        <w:rPr>
          <w:rFonts w:eastAsia="仿宋" w:hint="eastAsia"/>
          <w:sz w:val="28"/>
          <w:szCs w:val="28"/>
        </w:rPr>
        <w:t>日以后出生</w:t>
      </w:r>
      <w:r w:rsidR="008E422A">
        <w:rPr>
          <w:rFonts w:eastAsia="仿宋" w:hint="eastAsia"/>
          <w:sz w:val="28"/>
          <w:szCs w:val="28"/>
        </w:rPr>
        <w:t>）</w:t>
      </w:r>
      <w:r w:rsidR="00356230" w:rsidRPr="00E568BC">
        <w:rPr>
          <w:rFonts w:eastAsia="仿宋"/>
          <w:sz w:val="28"/>
          <w:szCs w:val="28"/>
        </w:rPr>
        <w:t>的专任教师；</w:t>
      </w:r>
    </w:p>
    <w:p w:rsidR="00356230" w:rsidRDefault="00615C2E" w:rsidP="00356230">
      <w:pPr>
        <w:widowControl/>
        <w:adjustRightInd w:val="0"/>
        <w:snapToGrid w:val="0"/>
        <w:spacing w:line="360" w:lineRule="auto"/>
        <w:ind w:firstLineChars="200" w:firstLine="560"/>
        <w:jc w:val="left"/>
        <w:rPr>
          <w:rFonts w:eastAsia="仿宋"/>
          <w:sz w:val="28"/>
          <w:szCs w:val="28"/>
        </w:rPr>
      </w:pPr>
      <w:r>
        <w:rPr>
          <w:rFonts w:eastAsia="仿宋"/>
          <w:sz w:val="28"/>
          <w:szCs w:val="28"/>
        </w:rPr>
        <w:lastRenderedPageBreak/>
        <w:t>第二类</w:t>
      </w:r>
      <w:r w:rsidRPr="00BA01BA">
        <w:rPr>
          <w:rFonts w:eastAsia="仿宋" w:hint="eastAsia"/>
          <w:sz w:val="28"/>
          <w:szCs w:val="28"/>
        </w:rPr>
        <w:t>（大学毕业生）</w:t>
      </w:r>
      <w:r w:rsidR="008E422A">
        <w:rPr>
          <w:rFonts w:eastAsia="仿宋" w:hint="eastAsia"/>
          <w:sz w:val="28"/>
          <w:szCs w:val="28"/>
        </w:rPr>
        <w:t>：</w:t>
      </w:r>
      <w:r w:rsidR="00356230" w:rsidRPr="00E568BC">
        <w:rPr>
          <w:rFonts w:eastAsia="仿宋"/>
          <w:sz w:val="28"/>
          <w:szCs w:val="28"/>
        </w:rPr>
        <w:t>全日制硕士研究生及以上毕业生、或双一流高校、浙江省重点建设高校、其他高校师范类专业全日制本科毕业生</w:t>
      </w:r>
      <w:r w:rsidR="008E422A">
        <w:rPr>
          <w:rFonts w:eastAsia="仿宋" w:hint="eastAsia"/>
          <w:sz w:val="28"/>
          <w:szCs w:val="28"/>
        </w:rPr>
        <w:t>，</w:t>
      </w:r>
      <w:r w:rsidR="008E422A" w:rsidRPr="00BA01BA">
        <w:rPr>
          <w:rFonts w:eastAsia="仿宋" w:hint="eastAsia"/>
          <w:sz w:val="28"/>
          <w:szCs w:val="28"/>
        </w:rPr>
        <w:t>年龄</w:t>
      </w:r>
      <w:r w:rsidR="008E422A" w:rsidRPr="00BA01BA">
        <w:rPr>
          <w:rFonts w:eastAsia="仿宋" w:hint="eastAsia"/>
          <w:sz w:val="28"/>
          <w:szCs w:val="28"/>
        </w:rPr>
        <w:t>30</w:t>
      </w:r>
      <w:r w:rsidR="008E422A" w:rsidRPr="00BA01BA">
        <w:rPr>
          <w:rFonts w:eastAsia="仿宋" w:hint="eastAsia"/>
          <w:sz w:val="28"/>
          <w:szCs w:val="28"/>
        </w:rPr>
        <w:t>周岁及以下（</w:t>
      </w:r>
      <w:r w:rsidRPr="00BA01BA">
        <w:rPr>
          <w:rFonts w:eastAsia="仿宋" w:hint="eastAsia"/>
          <w:sz w:val="28"/>
          <w:szCs w:val="28"/>
        </w:rPr>
        <w:t>19</w:t>
      </w:r>
      <w:r w:rsidR="00D511CF" w:rsidRPr="00BA01BA">
        <w:rPr>
          <w:rFonts w:eastAsia="仿宋" w:hint="eastAsia"/>
          <w:sz w:val="28"/>
          <w:szCs w:val="28"/>
        </w:rPr>
        <w:t>89</w:t>
      </w:r>
      <w:r w:rsidR="008E422A" w:rsidRPr="00BA01BA">
        <w:rPr>
          <w:rFonts w:eastAsia="仿宋" w:hint="eastAsia"/>
          <w:sz w:val="28"/>
          <w:szCs w:val="28"/>
        </w:rPr>
        <w:t>年</w:t>
      </w:r>
      <w:r w:rsidR="008E422A" w:rsidRPr="00BA01BA">
        <w:rPr>
          <w:rFonts w:eastAsia="仿宋" w:hint="eastAsia"/>
          <w:sz w:val="28"/>
          <w:szCs w:val="28"/>
        </w:rPr>
        <w:t>5</w:t>
      </w:r>
      <w:r w:rsidR="008E422A" w:rsidRPr="00BA01BA">
        <w:rPr>
          <w:rFonts w:eastAsia="仿宋" w:hint="eastAsia"/>
          <w:sz w:val="28"/>
          <w:szCs w:val="28"/>
        </w:rPr>
        <w:t>月</w:t>
      </w:r>
      <w:r w:rsidR="008E422A" w:rsidRPr="00BA01BA">
        <w:rPr>
          <w:rFonts w:eastAsia="仿宋" w:hint="eastAsia"/>
          <w:sz w:val="28"/>
          <w:szCs w:val="28"/>
        </w:rPr>
        <w:t>31</w:t>
      </w:r>
      <w:r w:rsidR="008E422A" w:rsidRPr="00BA01BA">
        <w:rPr>
          <w:rFonts w:eastAsia="仿宋" w:hint="eastAsia"/>
          <w:sz w:val="28"/>
          <w:szCs w:val="28"/>
        </w:rPr>
        <w:t>日以后出生）</w:t>
      </w:r>
      <w:r w:rsidR="00356230" w:rsidRPr="00E568BC">
        <w:rPr>
          <w:rFonts w:eastAsia="仿宋"/>
          <w:sz w:val="28"/>
          <w:szCs w:val="28"/>
        </w:rPr>
        <w:t>。</w:t>
      </w:r>
    </w:p>
    <w:p w:rsidR="00E568BC" w:rsidRPr="00B9305E" w:rsidRDefault="0058765D" w:rsidP="00E568BC">
      <w:pPr>
        <w:widowControl/>
        <w:adjustRightInd w:val="0"/>
        <w:snapToGrid w:val="0"/>
        <w:spacing w:line="360" w:lineRule="auto"/>
        <w:ind w:firstLineChars="200" w:firstLine="560"/>
        <w:jc w:val="left"/>
        <w:rPr>
          <w:rFonts w:eastAsia="仿宋"/>
          <w:sz w:val="28"/>
          <w:szCs w:val="28"/>
        </w:rPr>
      </w:pPr>
      <w:r w:rsidRPr="00B9305E">
        <w:rPr>
          <w:rFonts w:eastAsia="仿宋"/>
          <w:sz w:val="28"/>
          <w:szCs w:val="28"/>
        </w:rPr>
        <w:t>（二）</w:t>
      </w:r>
      <w:proofErr w:type="gramStart"/>
      <w:r w:rsidRPr="00B9305E">
        <w:rPr>
          <w:rFonts w:eastAsia="仿宋"/>
          <w:sz w:val="28"/>
          <w:szCs w:val="28"/>
        </w:rPr>
        <w:t>校聘教师</w:t>
      </w:r>
      <w:proofErr w:type="gramEnd"/>
      <w:r w:rsidRPr="00B9305E">
        <w:rPr>
          <w:rFonts w:eastAsia="仿宋"/>
          <w:sz w:val="28"/>
          <w:szCs w:val="28"/>
        </w:rPr>
        <w:t>（</w:t>
      </w:r>
      <w:r w:rsidR="00ED2766">
        <w:rPr>
          <w:rFonts w:eastAsia="仿宋" w:hint="eastAsia"/>
          <w:b/>
          <w:sz w:val="28"/>
          <w:szCs w:val="28"/>
        </w:rPr>
        <w:t>享受国家规定的“五险</w:t>
      </w:r>
      <w:proofErr w:type="gramStart"/>
      <w:r w:rsidR="00ED2766">
        <w:rPr>
          <w:rFonts w:eastAsia="仿宋" w:hint="eastAsia"/>
          <w:b/>
          <w:sz w:val="28"/>
          <w:szCs w:val="28"/>
        </w:rPr>
        <w:t>一</w:t>
      </w:r>
      <w:proofErr w:type="gramEnd"/>
      <w:r w:rsidR="00ED2766">
        <w:rPr>
          <w:rFonts w:eastAsia="仿宋" w:hint="eastAsia"/>
          <w:b/>
          <w:sz w:val="28"/>
          <w:szCs w:val="28"/>
        </w:rPr>
        <w:t>金”</w:t>
      </w:r>
      <w:r w:rsidRPr="00B9305E">
        <w:rPr>
          <w:rFonts w:eastAsia="仿宋"/>
          <w:b/>
          <w:sz w:val="28"/>
          <w:szCs w:val="28"/>
        </w:rPr>
        <w:t>，其他享受公办事业单位在编教师同等待遇</w:t>
      </w:r>
      <w:r w:rsidRPr="00B9305E">
        <w:rPr>
          <w:rFonts w:eastAsia="仿宋"/>
          <w:sz w:val="28"/>
          <w:szCs w:val="28"/>
        </w:rPr>
        <w:t>）</w:t>
      </w:r>
      <w:r w:rsidRPr="00B9305E">
        <w:rPr>
          <w:rFonts w:eastAsia="仿宋"/>
          <w:sz w:val="28"/>
          <w:szCs w:val="28"/>
        </w:rPr>
        <w:t>8</w:t>
      </w:r>
      <w:r w:rsidRPr="00B9305E">
        <w:rPr>
          <w:rFonts w:eastAsia="仿宋"/>
          <w:sz w:val="28"/>
          <w:szCs w:val="28"/>
        </w:rPr>
        <w:t>名，其中高中政治</w:t>
      </w:r>
      <w:r w:rsidRPr="00B9305E">
        <w:rPr>
          <w:rFonts w:eastAsia="仿宋"/>
          <w:sz w:val="28"/>
          <w:szCs w:val="28"/>
        </w:rPr>
        <w:t>2</w:t>
      </w:r>
      <w:r w:rsidRPr="00B9305E">
        <w:rPr>
          <w:rFonts w:eastAsia="仿宋"/>
          <w:sz w:val="28"/>
          <w:szCs w:val="28"/>
        </w:rPr>
        <w:t>名、高中历史学</w:t>
      </w:r>
      <w:r w:rsidRPr="00B9305E">
        <w:rPr>
          <w:rFonts w:eastAsia="仿宋"/>
          <w:sz w:val="28"/>
          <w:szCs w:val="28"/>
        </w:rPr>
        <w:t>3</w:t>
      </w:r>
      <w:r w:rsidRPr="00B9305E">
        <w:rPr>
          <w:rFonts w:eastAsia="仿宋"/>
          <w:sz w:val="28"/>
          <w:szCs w:val="28"/>
        </w:rPr>
        <w:t>名，高中地理</w:t>
      </w:r>
      <w:r w:rsidRPr="00B9305E">
        <w:rPr>
          <w:rFonts w:eastAsia="仿宋"/>
          <w:sz w:val="28"/>
          <w:szCs w:val="28"/>
        </w:rPr>
        <w:t>2</w:t>
      </w:r>
      <w:r w:rsidRPr="00B9305E">
        <w:rPr>
          <w:rFonts w:eastAsia="仿宋"/>
          <w:sz w:val="28"/>
          <w:szCs w:val="28"/>
        </w:rPr>
        <w:t>名，高中通用技术</w:t>
      </w:r>
      <w:r w:rsidRPr="00B9305E">
        <w:rPr>
          <w:rFonts w:eastAsia="仿宋"/>
          <w:sz w:val="28"/>
          <w:szCs w:val="28"/>
        </w:rPr>
        <w:t>1</w:t>
      </w:r>
      <w:r w:rsidRPr="00B9305E">
        <w:rPr>
          <w:rFonts w:eastAsia="仿宋"/>
          <w:sz w:val="28"/>
          <w:szCs w:val="28"/>
        </w:rPr>
        <w:t>名。</w:t>
      </w:r>
    </w:p>
    <w:p w:rsidR="00E568BC" w:rsidRPr="00BA01BA" w:rsidRDefault="00356230" w:rsidP="00356230">
      <w:pPr>
        <w:widowControl/>
        <w:adjustRightInd w:val="0"/>
        <w:snapToGrid w:val="0"/>
        <w:spacing w:line="360" w:lineRule="auto"/>
        <w:ind w:firstLineChars="200" w:firstLine="560"/>
        <w:jc w:val="left"/>
        <w:rPr>
          <w:rFonts w:eastAsia="仿宋"/>
          <w:sz w:val="28"/>
          <w:szCs w:val="28"/>
        </w:rPr>
      </w:pPr>
      <w:r w:rsidRPr="00CB055A">
        <w:rPr>
          <w:rFonts w:eastAsia="仿宋" w:hint="eastAsia"/>
          <w:sz w:val="28"/>
          <w:szCs w:val="28"/>
        </w:rPr>
        <w:t>有全日制本科及以上学历和国家认定的高中相应学科教师资格证书</w:t>
      </w:r>
      <w:r w:rsidRPr="00CB055A">
        <w:rPr>
          <w:rFonts w:eastAsia="仿宋" w:hint="eastAsia"/>
          <w:sz w:val="28"/>
          <w:szCs w:val="28"/>
        </w:rPr>
        <w:t>(</w:t>
      </w:r>
      <w:r w:rsidRPr="00CB055A">
        <w:rPr>
          <w:rFonts w:eastAsia="仿宋" w:hint="eastAsia"/>
          <w:sz w:val="28"/>
          <w:szCs w:val="28"/>
        </w:rPr>
        <w:t>应届毕业生须在自上岗之日起一年内取得相应教师资格证书或教师资格考试通过证明</w:t>
      </w:r>
      <w:r w:rsidRPr="00CB055A">
        <w:rPr>
          <w:rFonts w:eastAsia="仿宋" w:hint="eastAsia"/>
          <w:sz w:val="28"/>
          <w:szCs w:val="28"/>
        </w:rPr>
        <w:t>)</w:t>
      </w:r>
      <w:r w:rsidR="008E422A">
        <w:rPr>
          <w:rFonts w:eastAsia="仿宋" w:hint="eastAsia"/>
          <w:sz w:val="28"/>
          <w:szCs w:val="28"/>
        </w:rPr>
        <w:t>，</w:t>
      </w:r>
      <w:r w:rsidR="00D511CF" w:rsidRPr="00BA01BA">
        <w:rPr>
          <w:rFonts w:eastAsia="仿宋" w:hint="eastAsia"/>
          <w:sz w:val="28"/>
          <w:szCs w:val="28"/>
        </w:rPr>
        <w:t>在职教师</w:t>
      </w:r>
      <w:r w:rsidR="00D511CF" w:rsidRPr="00BA01BA">
        <w:rPr>
          <w:rFonts w:eastAsia="仿宋"/>
          <w:sz w:val="28"/>
          <w:szCs w:val="28"/>
        </w:rPr>
        <w:t>年龄在</w:t>
      </w:r>
      <w:r w:rsidR="00D511CF" w:rsidRPr="00BA01BA">
        <w:rPr>
          <w:rFonts w:eastAsia="仿宋"/>
          <w:sz w:val="28"/>
          <w:szCs w:val="28"/>
        </w:rPr>
        <w:t>3</w:t>
      </w:r>
      <w:r w:rsidR="00D511CF" w:rsidRPr="00BA01BA">
        <w:rPr>
          <w:rFonts w:eastAsia="仿宋" w:hint="eastAsia"/>
          <w:sz w:val="28"/>
          <w:szCs w:val="28"/>
        </w:rPr>
        <w:t>5</w:t>
      </w:r>
      <w:r w:rsidR="00D511CF" w:rsidRPr="00BA01BA">
        <w:rPr>
          <w:rFonts w:eastAsia="仿宋"/>
          <w:sz w:val="28"/>
          <w:szCs w:val="28"/>
        </w:rPr>
        <w:t>周岁以下</w:t>
      </w:r>
      <w:r w:rsidR="00D511CF" w:rsidRPr="00BA01BA">
        <w:rPr>
          <w:rFonts w:eastAsia="仿宋" w:hint="eastAsia"/>
          <w:sz w:val="28"/>
          <w:szCs w:val="28"/>
        </w:rPr>
        <w:t>（</w:t>
      </w:r>
      <w:r w:rsidR="00D511CF" w:rsidRPr="00BA01BA">
        <w:rPr>
          <w:rFonts w:eastAsia="仿宋" w:hint="eastAsia"/>
          <w:sz w:val="28"/>
          <w:szCs w:val="28"/>
        </w:rPr>
        <w:t>1984</w:t>
      </w:r>
      <w:r w:rsidR="00D511CF" w:rsidRPr="00BA01BA">
        <w:rPr>
          <w:rFonts w:eastAsia="仿宋" w:hint="eastAsia"/>
          <w:sz w:val="28"/>
          <w:szCs w:val="28"/>
        </w:rPr>
        <w:t>年</w:t>
      </w:r>
      <w:r w:rsidR="00D511CF" w:rsidRPr="00BA01BA">
        <w:rPr>
          <w:rFonts w:eastAsia="仿宋" w:hint="eastAsia"/>
          <w:sz w:val="28"/>
          <w:szCs w:val="28"/>
        </w:rPr>
        <w:t>5</w:t>
      </w:r>
      <w:r w:rsidR="00D511CF" w:rsidRPr="00BA01BA">
        <w:rPr>
          <w:rFonts w:eastAsia="仿宋" w:hint="eastAsia"/>
          <w:sz w:val="28"/>
          <w:szCs w:val="28"/>
        </w:rPr>
        <w:t>月</w:t>
      </w:r>
      <w:r w:rsidR="00D511CF" w:rsidRPr="00BA01BA">
        <w:rPr>
          <w:rFonts w:eastAsia="仿宋" w:hint="eastAsia"/>
          <w:sz w:val="28"/>
          <w:szCs w:val="28"/>
        </w:rPr>
        <w:t>31</w:t>
      </w:r>
      <w:r w:rsidR="00D511CF" w:rsidRPr="00BA01BA">
        <w:rPr>
          <w:rFonts w:eastAsia="仿宋" w:hint="eastAsia"/>
          <w:sz w:val="28"/>
          <w:szCs w:val="28"/>
        </w:rPr>
        <w:t>日以后出生），大学毕业生</w:t>
      </w:r>
      <w:r w:rsidR="008E422A" w:rsidRPr="00BA01BA">
        <w:rPr>
          <w:rFonts w:eastAsia="仿宋" w:hint="eastAsia"/>
          <w:sz w:val="28"/>
          <w:szCs w:val="28"/>
        </w:rPr>
        <w:t>年龄</w:t>
      </w:r>
      <w:r w:rsidR="008E422A" w:rsidRPr="00BA01BA">
        <w:rPr>
          <w:rFonts w:eastAsia="仿宋" w:hint="eastAsia"/>
          <w:sz w:val="28"/>
          <w:szCs w:val="28"/>
        </w:rPr>
        <w:t>30</w:t>
      </w:r>
      <w:r w:rsidR="008E422A" w:rsidRPr="00BA01BA">
        <w:rPr>
          <w:rFonts w:eastAsia="仿宋" w:hint="eastAsia"/>
          <w:sz w:val="28"/>
          <w:szCs w:val="28"/>
        </w:rPr>
        <w:t>周岁及以下（</w:t>
      </w:r>
      <w:r w:rsidR="00615C2E" w:rsidRPr="00BA01BA">
        <w:rPr>
          <w:rFonts w:eastAsia="仿宋" w:hint="eastAsia"/>
          <w:sz w:val="28"/>
          <w:szCs w:val="28"/>
        </w:rPr>
        <w:t>19</w:t>
      </w:r>
      <w:r w:rsidR="00D511CF" w:rsidRPr="00BA01BA">
        <w:rPr>
          <w:rFonts w:eastAsia="仿宋" w:hint="eastAsia"/>
          <w:sz w:val="28"/>
          <w:szCs w:val="28"/>
        </w:rPr>
        <w:t>89</w:t>
      </w:r>
      <w:r w:rsidR="008E422A" w:rsidRPr="00BA01BA">
        <w:rPr>
          <w:rFonts w:eastAsia="仿宋" w:hint="eastAsia"/>
          <w:sz w:val="28"/>
          <w:szCs w:val="28"/>
        </w:rPr>
        <w:t>年</w:t>
      </w:r>
      <w:r w:rsidR="008E422A" w:rsidRPr="00BA01BA">
        <w:rPr>
          <w:rFonts w:eastAsia="仿宋" w:hint="eastAsia"/>
          <w:sz w:val="28"/>
          <w:szCs w:val="28"/>
        </w:rPr>
        <w:t>5</w:t>
      </w:r>
      <w:r w:rsidR="008E422A" w:rsidRPr="00BA01BA">
        <w:rPr>
          <w:rFonts w:eastAsia="仿宋" w:hint="eastAsia"/>
          <w:sz w:val="28"/>
          <w:szCs w:val="28"/>
        </w:rPr>
        <w:t>月</w:t>
      </w:r>
      <w:r w:rsidR="008E422A" w:rsidRPr="00BA01BA">
        <w:rPr>
          <w:rFonts w:eastAsia="仿宋" w:hint="eastAsia"/>
          <w:sz w:val="28"/>
          <w:szCs w:val="28"/>
        </w:rPr>
        <w:t>31</w:t>
      </w:r>
      <w:r w:rsidR="008E422A" w:rsidRPr="00BA01BA">
        <w:rPr>
          <w:rFonts w:eastAsia="仿宋" w:hint="eastAsia"/>
          <w:sz w:val="28"/>
          <w:szCs w:val="28"/>
        </w:rPr>
        <w:t>日以后出生）</w:t>
      </w:r>
      <w:r w:rsidRPr="00BA01BA">
        <w:rPr>
          <w:rFonts w:eastAsia="仿宋" w:hint="eastAsia"/>
          <w:sz w:val="28"/>
          <w:szCs w:val="28"/>
        </w:rPr>
        <w:t>。</w:t>
      </w:r>
    </w:p>
    <w:p w:rsidR="00E568BC" w:rsidRDefault="00356230" w:rsidP="00E568BC">
      <w:pPr>
        <w:widowControl/>
        <w:adjustRightInd w:val="0"/>
        <w:snapToGrid w:val="0"/>
        <w:spacing w:line="360" w:lineRule="auto"/>
        <w:ind w:firstLineChars="200" w:firstLine="562"/>
        <w:jc w:val="left"/>
        <w:rPr>
          <w:rFonts w:eastAsia="仿宋"/>
          <w:sz w:val="28"/>
          <w:szCs w:val="28"/>
        </w:rPr>
      </w:pPr>
      <w:r>
        <w:rPr>
          <w:rFonts w:eastAsia="仿宋" w:hint="eastAsia"/>
          <w:b/>
          <w:sz w:val="28"/>
          <w:szCs w:val="28"/>
        </w:rPr>
        <w:t>二</w:t>
      </w:r>
      <w:r w:rsidR="00734061" w:rsidRPr="00E568BC">
        <w:rPr>
          <w:rFonts w:eastAsia="仿宋"/>
          <w:b/>
          <w:sz w:val="28"/>
          <w:szCs w:val="28"/>
        </w:rPr>
        <w:t>、招聘条件</w:t>
      </w:r>
    </w:p>
    <w:p w:rsidR="00E568BC" w:rsidRDefault="006875DA" w:rsidP="00E568BC">
      <w:pPr>
        <w:widowControl/>
        <w:adjustRightInd w:val="0"/>
        <w:snapToGrid w:val="0"/>
        <w:spacing w:line="360" w:lineRule="auto"/>
        <w:ind w:firstLineChars="200" w:firstLine="560"/>
        <w:jc w:val="left"/>
        <w:rPr>
          <w:rFonts w:eastAsia="仿宋"/>
          <w:sz w:val="28"/>
          <w:szCs w:val="28"/>
        </w:rPr>
      </w:pPr>
      <w:r w:rsidRPr="00E568BC">
        <w:rPr>
          <w:rFonts w:eastAsia="仿宋"/>
          <w:sz w:val="28"/>
          <w:szCs w:val="28"/>
        </w:rPr>
        <w:t>（</w:t>
      </w:r>
      <w:r w:rsidR="00734061" w:rsidRPr="00E568BC">
        <w:rPr>
          <w:rFonts w:eastAsia="仿宋"/>
          <w:sz w:val="28"/>
          <w:szCs w:val="28"/>
        </w:rPr>
        <w:t>一</w:t>
      </w:r>
      <w:r w:rsidRPr="00E568BC">
        <w:rPr>
          <w:rFonts w:eastAsia="仿宋"/>
          <w:sz w:val="28"/>
          <w:szCs w:val="28"/>
        </w:rPr>
        <w:t>）遵纪守法，品德端正，愿意履行教师义务；</w:t>
      </w:r>
    </w:p>
    <w:p w:rsidR="00E568BC" w:rsidRDefault="006875DA" w:rsidP="00E568BC">
      <w:pPr>
        <w:widowControl/>
        <w:adjustRightInd w:val="0"/>
        <w:snapToGrid w:val="0"/>
        <w:spacing w:line="360" w:lineRule="auto"/>
        <w:ind w:firstLineChars="200" w:firstLine="560"/>
        <w:jc w:val="left"/>
        <w:rPr>
          <w:rFonts w:eastAsia="仿宋"/>
          <w:sz w:val="28"/>
          <w:szCs w:val="28"/>
        </w:rPr>
      </w:pPr>
      <w:r w:rsidRPr="00E568BC">
        <w:rPr>
          <w:rFonts w:eastAsia="仿宋"/>
          <w:sz w:val="28"/>
          <w:szCs w:val="28"/>
        </w:rPr>
        <w:t>（</w:t>
      </w:r>
      <w:r w:rsidR="00734061" w:rsidRPr="00E568BC">
        <w:rPr>
          <w:rFonts w:eastAsia="仿宋"/>
          <w:sz w:val="28"/>
          <w:szCs w:val="28"/>
        </w:rPr>
        <w:t>二</w:t>
      </w:r>
      <w:r w:rsidRPr="00E568BC">
        <w:rPr>
          <w:rFonts w:eastAsia="仿宋"/>
          <w:sz w:val="28"/>
          <w:szCs w:val="28"/>
        </w:rPr>
        <w:t>）有较强的事业心和责任感，热爱学生，有献身教育事业的精神；</w:t>
      </w:r>
    </w:p>
    <w:p w:rsidR="00E568BC" w:rsidRDefault="006875DA" w:rsidP="00E568BC">
      <w:pPr>
        <w:widowControl/>
        <w:adjustRightInd w:val="0"/>
        <w:snapToGrid w:val="0"/>
        <w:spacing w:line="360" w:lineRule="auto"/>
        <w:ind w:firstLineChars="200" w:firstLine="560"/>
        <w:jc w:val="left"/>
        <w:rPr>
          <w:rFonts w:eastAsia="仿宋"/>
          <w:sz w:val="28"/>
          <w:szCs w:val="28"/>
        </w:rPr>
      </w:pPr>
      <w:r w:rsidRPr="00E568BC">
        <w:rPr>
          <w:rFonts w:eastAsia="仿宋"/>
          <w:sz w:val="28"/>
          <w:szCs w:val="28"/>
        </w:rPr>
        <w:t>（</w:t>
      </w:r>
      <w:r w:rsidR="00734061" w:rsidRPr="00E568BC">
        <w:rPr>
          <w:rFonts w:eastAsia="仿宋"/>
          <w:sz w:val="28"/>
          <w:szCs w:val="28"/>
        </w:rPr>
        <w:t>三</w:t>
      </w:r>
      <w:r w:rsidRPr="00E568BC">
        <w:rPr>
          <w:rFonts w:eastAsia="仿宋"/>
          <w:sz w:val="28"/>
          <w:szCs w:val="28"/>
        </w:rPr>
        <w:t>）具有适应岗位要求的身体条件和岗位所需的其他条件；</w:t>
      </w:r>
    </w:p>
    <w:p w:rsidR="00E568BC" w:rsidRDefault="006875DA" w:rsidP="00E568BC">
      <w:pPr>
        <w:widowControl/>
        <w:adjustRightInd w:val="0"/>
        <w:snapToGrid w:val="0"/>
        <w:spacing w:line="360" w:lineRule="auto"/>
        <w:ind w:firstLineChars="200" w:firstLine="560"/>
        <w:jc w:val="left"/>
        <w:rPr>
          <w:rFonts w:eastAsia="仿宋"/>
          <w:sz w:val="28"/>
          <w:szCs w:val="28"/>
        </w:rPr>
      </w:pPr>
      <w:r w:rsidRPr="00E568BC">
        <w:rPr>
          <w:rFonts w:eastAsia="仿宋"/>
          <w:sz w:val="28"/>
          <w:szCs w:val="28"/>
        </w:rPr>
        <w:t>（</w:t>
      </w:r>
      <w:r w:rsidR="00734061" w:rsidRPr="00E568BC">
        <w:rPr>
          <w:rFonts w:eastAsia="仿宋"/>
          <w:sz w:val="28"/>
          <w:szCs w:val="28"/>
        </w:rPr>
        <w:t>四</w:t>
      </w:r>
      <w:r w:rsidRPr="00E568BC">
        <w:rPr>
          <w:rFonts w:eastAsia="仿宋"/>
          <w:sz w:val="28"/>
          <w:szCs w:val="28"/>
        </w:rPr>
        <w:t>）目前正在全日制普通高校脱产就读的非</w:t>
      </w:r>
      <w:r w:rsidRPr="00E568BC">
        <w:rPr>
          <w:rFonts w:eastAsia="仿宋"/>
          <w:sz w:val="28"/>
          <w:szCs w:val="28"/>
        </w:rPr>
        <w:t>2020</w:t>
      </w:r>
      <w:r w:rsidRPr="00E568BC">
        <w:rPr>
          <w:rFonts w:eastAsia="仿宋"/>
          <w:sz w:val="28"/>
          <w:szCs w:val="28"/>
        </w:rPr>
        <w:t>年应届毕业生不能以已取得的学历、学位报考；</w:t>
      </w:r>
      <w:r w:rsidRPr="00E568BC">
        <w:rPr>
          <w:rFonts w:eastAsia="仿宋"/>
          <w:sz w:val="28"/>
          <w:szCs w:val="28"/>
        </w:rPr>
        <w:t>2020</w:t>
      </w:r>
      <w:r w:rsidRPr="00E568BC">
        <w:rPr>
          <w:rFonts w:eastAsia="仿宋"/>
          <w:sz w:val="28"/>
          <w:szCs w:val="28"/>
        </w:rPr>
        <w:t>届毕业生还未取得学历学位的，需提供学校盖章确认的《就业推荐表》</w:t>
      </w:r>
      <w:r w:rsidR="008F31B7" w:rsidRPr="00E568BC">
        <w:rPr>
          <w:rFonts w:eastAsia="仿宋"/>
          <w:sz w:val="28"/>
          <w:szCs w:val="28"/>
        </w:rPr>
        <w:t>和成绩单</w:t>
      </w:r>
      <w:r w:rsidRPr="00E568BC">
        <w:rPr>
          <w:rFonts w:eastAsia="仿宋"/>
          <w:sz w:val="28"/>
          <w:szCs w:val="28"/>
        </w:rPr>
        <w:t>；</w:t>
      </w:r>
    </w:p>
    <w:p w:rsidR="00E568BC" w:rsidRDefault="006875DA" w:rsidP="00E568BC">
      <w:pPr>
        <w:widowControl/>
        <w:adjustRightInd w:val="0"/>
        <w:snapToGrid w:val="0"/>
        <w:spacing w:line="360" w:lineRule="auto"/>
        <w:ind w:firstLineChars="200" w:firstLine="560"/>
        <w:jc w:val="left"/>
        <w:rPr>
          <w:rFonts w:eastAsia="仿宋"/>
          <w:sz w:val="28"/>
          <w:szCs w:val="28"/>
        </w:rPr>
      </w:pPr>
      <w:r w:rsidRPr="00E568BC">
        <w:rPr>
          <w:rFonts w:eastAsia="仿宋"/>
          <w:sz w:val="28"/>
          <w:szCs w:val="28"/>
        </w:rPr>
        <w:t>（</w:t>
      </w:r>
      <w:r w:rsidR="00734061" w:rsidRPr="00E568BC">
        <w:rPr>
          <w:rFonts w:eastAsia="仿宋"/>
          <w:sz w:val="28"/>
          <w:szCs w:val="28"/>
        </w:rPr>
        <w:t>五</w:t>
      </w:r>
      <w:r w:rsidRPr="00E568BC">
        <w:rPr>
          <w:rFonts w:eastAsia="仿宋"/>
          <w:sz w:val="28"/>
          <w:szCs w:val="28"/>
        </w:rPr>
        <w:t>）</w:t>
      </w:r>
      <w:r w:rsidR="001449DD" w:rsidRPr="00CB055A">
        <w:rPr>
          <w:rFonts w:eastAsia="仿宋" w:hint="eastAsia"/>
          <w:sz w:val="28"/>
          <w:szCs w:val="28"/>
        </w:rPr>
        <w:t>除</w:t>
      </w:r>
      <w:r w:rsidR="001449DD" w:rsidRPr="00CB055A">
        <w:rPr>
          <w:rFonts w:eastAsia="仿宋"/>
          <w:sz w:val="28"/>
          <w:szCs w:val="28"/>
        </w:rPr>
        <w:t>第</w:t>
      </w:r>
      <w:r w:rsidR="001449DD" w:rsidRPr="00CB055A">
        <w:rPr>
          <w:rFonts w:eastAsia="仿宋" w:hint="eastAsia"/>
          <w:sz w:val="28"/>
          <w:szCs w:val="28"/>
        </w:rPr>
        <w:t>一</w:t>
      </w:r>
      <w:r w:rsidR="0058765D" w:rsidRPr="00CB055A">
        <w:rPr>
          <w:rFonts w:eastAsia="仿宋"/>
          <w:sz w:val="28"/>
          <w:szCs w:val="28"/>
        </w:rPr>
        <w:t>类报考人员</w:t>
      </w:r>
      <w:r w:rsidR="001449DD" w:rsidRPr="00CB055A">
        <w:rPr>
          <w:rFonts w:eastAsia="仿宋" w:hint="eastAsia"/>
          <w:sz w:val="28"/>
          <w:szCs w:val="28"/>
        </w:rPr>
        <w:t>外，其他</w:t>
      </w:r>
      <w:r w:rsidR="001449DD" w:rsidRPr="00CB055A">
        <w:rPr>
          <w:rFonts w:eastAsia="仿宋"/>
          <w:sz w:val="28"/>
          <w:szCs w:val="28"/>
        </w:rPr>
        <w:t>报考人员</w:t>
      </w:r>
      <w:r w:rsidRPr="00E568BC">
        <w:rPr>
          <w:rFonts w:eastAsia="仿宋"/>
          <w:sz w:val="28"/>
          <w:szCs w:val="28"/>
        </w:rPr>
        <w:t>专业等有关要求详见招聘计划（附件</w:t>
      </w:r>
      <w:r w:rsidRPr="00E568BC">
        <w:rPr>
          <w:rFonts w:eastAsia="仿宋"/>
          <w:sz w:val="28"/>
          <w:szCs w:val="28"/>
        </w:rPr>
        <w:t>1</w:t>
      </w:r>
      <w:r w:rsidRPr="00E568BC">
        <w:rPr>
          <w:rFonts w:eastAsia="仿宋"/>
          <w:sz w:val="28"/>
          <w:szCs w:val="28"/>
        </w:rPr>
        <w:t>）；</w:t>
      </w:r>
    </w:p>
    <w:p w:rsidR="00E568BC" w:rsidRDefault="006875DA" w:rsidP="00E568BC">
      <w:pPr>
        <w:widowControl/>
        <w:adjustRightInd w:val="0"/>
        <w:snapToGrid w:val="0"/>
        <w:spacing w:line="360" w:lineRule="auto"/>
        <w:ind w:firstLineChars="200" w:firstLine="560"/>
        <w:jc w:val="left"/>
        <w:rPr>
          <w:rFonts w:eastAsia="仿宋"/>
          <w:sz w:val="28"/>
          <w:szCs w:val="28"/>
        </w:rPr>
      </w:pPr>
      <w:r w:rsidRPr="00E568BC">
        <w:rPr>
          <w:rFonts w:eastAsia="仿宋"/>
          <w:sz w:val="28"/>
          <w:szCs w:val="28"/>
        </w:rPr>
        <w:t>（</w:t>
      </w:r>
      <w:r w:rsidR="00734061" w:rsidRPr="00E568BC">
        <w:rPr>
          <w:rFonts w:eastAsia="仿宋"/>
          <w:sz w:val="28"/>
          <w:szCs w:val="28"/>
        </w:rPr>
        <w:t>六</w:t>
      </w:r>
      <w:r w:rsidRPr="00E568BC">
        <w:rPr>
          <w:rFonts w:eastAsia="仿宋"/>
          <w:sz w:val="28"/>
          <w:szCs w:val="28"/>
        </w:rPr>
        <w:t>）留学人员须在报名前取得教育部中国留学服务中心出具的境外学历、学位认证书，视同全日制普通高校同等学历、学位。</w:t>
      </w:r>
    </w:p>
    <w:p w:rsidR="00E568BC" w:rsidRDefault="006875DA" w:rsidP="00E568BC">
      <w:pPr>
        <w:widowControl/>
        <w:adjustRightInd w:val="0"/>
        <w:snapToGrid w:val="0"/>
        <w:spacing w:line="360" w:lineRule="auto"/>
        <w:ind w:firstLineChars="200" w:firstLine="560"/>
        <w:jc w:val="left"/>
        <w:rPr>
          <w:rFonts w:eastAsia="仿宋"/>
          <w:sz w:val="28"/>
          <w:szCs w:val="28"/>
        </w:rPr>
      </w:pPr>
      <w:r w:rsidRPr="00E568BC">
        <w:rPr>
          <w:rFonts w:eastAsia="仿宋"/>
          <w:sz w:val="28"/>
          <w:szCs w:val="28"/>
        </w:rPr>
        <w:t>（</w:t>
      </w:r>
      <w:r w:rsidR="00734061" w:rsidRPr="00E568BC">
        <w:rPr>
          <w:rFonts w:eastAsia="仿宋"/>
          <w:sz w:val="28"/>
          <w:szCs w:val="28"/>
        </w:rPr>
        <w:t>七</w:t>
      </w:r>
      <w:r w:rsidRPr="00E568BC">
        <w:rPr>
          <w:rFonts w:eastAsia="仿宋"/>
          <w:sz w:val="28"/>
          <w:szCs w:val="28"/>
        </w:rPr>
        <w:t>）户籍不限。</w:t>
      </w:r>
    </w:p>
    <w:p w:rsidR="00E568BC" w:rsidRDefault="006875DA" w:rsidP="00E568BC">
      <w:pPr>
        <w:widowControl/>
        <w:adjustRightInd w:val="0"/>
        <w:snapToGrid w:val="0"/>
        <w:spacing w:line="360" w:lineRule="auto"/>
        <w:ind w:firstLineChars="200" w:firstLine="560"/>
        <w:jc w:val="left"/>
        <w:rPr>
          <w:rFonts w:eastAsia="仿宋"/>
          <w:sz w:val="28"/>
          <w:szCs w:val="28"/>
        </w:rPr>
      </w:pPr>
      <w:r w:rsidRPr="00E568BC">
        <w:rPr>
          <w:rFonts w:eastAsia="仿宋"/>
          <w:sz w:val="28"/>
          <w:szCs w:val="28"/>
        </w:rPr>
        <w:t>（</w:t>
      </w:r>
      <w:r w:rsidR="00734061" w:rsidRPr="00E568BC">
        <w:rPr>
          <w:rFonts w:eastAsia="仿宋"/>
          <w:sz w:val="28"/>
          <w:szCs w:val="28"/>
        </w:rPr>
        <w:t>八</w:t>
      </w:r>
      <w:r w:rsidRPr="00E568BC">
        <w:rPr>
          <w:rFonts w:eastAsia="仿宋"/>
          <w:sz w:val="28"/>
          <w:szCs w:val="28"/>
        </w:rPr>
        <w:t>）已签订委培协议的报考人员，在报名时需出具相关单位同意报考的证明。</w:t>
      </w:r>
    </w:p>
    <w:p w:rsidR="00E568BC" w:rsidRDefault="00356230" w:rsidP="00E568BC">
      <w:pPr>
        <w:widowControl/>
        <w:adjustRightInd w:val="0"/>
        <w:snapToGrid w:val="0"/>
        <w:spacing w:line="360" w:lineRule="auto"/>
        <w:ind w:firstLineChars="200" w:firstLine="562"/>
        <w:jc w:val="left"/>
        <w:rPr>
          <w:rFonts w:eastAsia="仿宋"/>
          <w:b/>
          <w:sz w:val="28"/>
          <w:szCs w:val="28"/>
        </w:rPr>
      </w:pPr>
      <w:r>
        <w:rPr>
          <w:rFonts w:eastAsia="仿宋" w:hint="eastAsia"/>
          <w:b/>
          <w:sz w:val="28"/>
          <w:szCs w:val="28"/>
        </w:rPr>
        <w:lastRenderedPageBreak/>
        <w:t>三</w:t>
      </w:r>
      <w:r w:rsidR="00C6441D" w:rsidRPr="00E568BC">
        <w:rPr>
          <w:rFonts w:eastAsia="仿宋"/>
          <w:b/>
          <w:sz w:val="28"/>
          <w:szCs w:val="28"/>
        </w:rPr>
        <w:t>、信息发布平台</w:t>
      </w:r>
    </w:p>
    <w:p w:rsidR="00E568BC" w:rsidRDefault="00E568BC" w:rsidP="00E568BC">
      <w:pPr>
        <w:widowControl/>
        <w:adjustRightInd w:val="0"/>
        <w:snapToGrid w:val="0"/>
        <w:spacing w:line="360" w:lineRule="auto"/>
        <w:ind w:firstLineChars="200" w:firstLine="560"/>
        <w:jc w:val="left"/>
        <w:rPr>
          <w:rFonts w:eastAsia="仿宋"/>
          <w:sz w:val="28"/>
          <w:szCs w:val="28"/>
        </w:rPr>
      </w:pPr>
      <w:r>
        <w:rPr>
          <w:rFonts w:eastAsia="仿宋"/>
          <w:sz w:val="28"/>
          <w:szCs w:val="28"/>
        </w:rPr>
        <w:t>（一）</w:t>
      </w:r>
      <w:r w:rsidR="00CD3C93" w:rsidRPr="00E568BC">
        <w:rPr>
          <w:rFonts w:eastAsia="仿宋"/>
          <w:sz w:val="28"/>
          <w:szCs w:val="28"/>
        </w:rPr>
        <w:t>舟山市教育局网站：</w:t>
      </w:r>
      <w:hyperlink r:id="rId10" w:history="1">
        <w:r w:rsidR="00CD3C93" w:rsidRPr="00E568BC">
          <w:rPr>
            <w:sz w:val="28"/>
            <w:szCs w:val="28"/>
          </w:rPr>
          <w:t>http://zsjy.zhoushan.gov.cn/</w:t>
        </w:r>
      </w:hyperlink>
      <w:r w:rsidR="00CD3C93" w:rsidRPr="00E568BC">
        <w:rPr>
          <w:rFonts w:eastAsia="仿宋"/>
          <w:sz w:val="28"/>
          <w:szCs w:val="28"/>
        </w:rPr>
        <w:t>。</w:t>
      </w:r>
    </w:p>
    <w:p w:rsidR="00E568BC" w:rsidRDefault="00CD3C93" w:rsidP="00E568BC">
      <w:pPr>
        <w:widowControl/>
        <w:adjustRightInd w:val="0"/>
        <w:snapToGrid w:val="0"/>
        <w:spacing w:line="360" w:lineRule="auto"/>
        <w:ind w:firstLineChars="200" w:firstLine="560"/>
        <w:jc w:val="left"/>
        <w:rPr>
          <w:rFonts w:eastAsia="仿宋"/>
          <w:sz w:val="28"/>
          <w:szCs w:val="28"/>
        </w:rPr>
      </w:pPr>
      <w:r w:rsidRPr="00E568BC">
        <w:rPr>
          <w:rFonts w:eastAsia="仿宋"/>
          <w:sz w:val="28"/>
          <w:szCs w:val="28"/>
        </w:rPr>
        <w:t>（</w:t>
      </w:r>
      <w:r w:rsidR="00356230">
        <w:rPr>
          <w:rFonts w:eastAsia="仿宋" w:hint="eastAsia"/>
          <w:sz w:val="28"/>
          <w:szCs w:val="28"/>
        </w:rPr>
        <w:t>二</w:t>
      </w:r>
      <w:r w:rsidRPr="00E568BC">
        <w:rPr>
          <w:rFonts w:eastAsia="仿宋"/>
          <w:sz w:val="28"/>
          <w:szCs w:val="28"/>
        </w:rPr>
        <w:t>）舟山市田家</w:t>
      </w:r>
      <w:proofErr w:type="gramStart"/>
      <w:r w:rsidRPr="00E568BC">
        <w:rPr>
          <w:rFonts w:eastAsia="仿宋"/>
          <w:sz w:val="28"/>
          <w:szCs w:val="28"/>
        </w:rPr>
        <w:t>炳</w:t>
      </w:r>
      <w:proofErr w:type="gramEnd"/>
      <w:r w:rsidRPr="00E568BC">
        <w:rPr>
          <w:rFonts w:eastAsia="仿宋"/>
          <w:sz w:val="28"/>
          <w:szCs w:val="28"/>
        </w:rPr>
        <w:t>中学网站：</w:t>
      </w:r>
      <w:hyperlink r:id="rId11" w:history="1">
        <w:r w:rsidRPr="00BA01BA">
          <w:rPr>
            <w:rFonts w:eastAsia="仿宋"/>
            <w:sz w:val="28"/>
            <w:szCs w:val="28"/>
          </w:rPr>
          <w:t>http://www.zsez.com.cn/</w:t>
        </w:r>
      </w:hyperlink>
      <w:r w:rsidRPr="00E568BC">
        <w:rPr>
          <w:rFonts w:eastAsia="仿宋"/>
          <w:sz w:val="28"/>
          <w:szCs w:val="28"/>
        </w:rPr>
        <w:t>。</w:t>
      </w:r>
    </w:p>
    <w:p w:rsidR="00E568BC" w:rsidRPr="00CB055A" w:rsidRDefault="001449DD" w:rsidP="00E568BC">
      <w:pPr>
        <w:widowControl/>
        <w:adjustRightInd w:val="0"/>
        <w:snapToGrid w:val="0"/>
        <w:spacing w:line="360" w:lineRule="auto"/>
        <w:ind w:firstLineChars="200" w:firstLine="560"/>
        <w:jc w:val="left"/>
        <w:rPr>
          <w:rFonts w:eastAsia="仿宋"/>
          <w:sz w:val="28"/>
          <w:szCs w:val="28"/>
        </w:rPr>
      </w:pPr>
      <w:r w:rsidRPr="00BA01BA">
        <w:rPr>
          <w:rFonts w:eastAsia="仿宋" w:hint="eastAsia"/>
          <w:sz w:val="28"/>
          <w:szCs w:val="28"/>
        </w:rPr>
        <w:t>所有涉及</w:t>
      </w:r>
      <w:r w:rsidR="00CD3C93" w:rsidRPr="00BA01BA">
        <w:rPr>
          <w:rFonts w:eastAsia="仿宋"/>
          <w:sz w:val="28"/>
          <w:szCs w:val="28"/>
        </w:rPr>
        <w:t>考试、体检、考察等相关信息</w:t>
      </w:r>
      <w:r w:rsidRPr="00BA01BA">
        <w:rPr>
          <w:rFonts w:eastAsia="仿宋"/>
          <w:sz w:val="28"/>
          <w:szCs w:val="28"/>
        </w:rPr>
        <w:t>舟山市田家</w:t>
      </w:r>
      <w:proofErr w:type="gramStart"/>
      <w:r w:rsidRPr="00BA01BA">
        <w:rPr>
          <w:rFonts w:eastAsia="仿宋"/>
          <w:sz w:val="28"/>
          <w:szCs w:val="28"/>
        </w:rPr>
        <w:t>炳</w:t>
      </w:r>
      <w:proofErr w:type="gramEnd"/>
      <w:r w:rsidRPr="00BA01BA">
        <w:rPr>
          <w:rFonts w:eastAsia="仿宋"/>
          <w:sz w:val="28"/>
          <w:szCs w:val="28"/>
        </w:rPr>
        <w:t>中学</w:t>
      </w:r>
      <w:r w:rsidR="008E422A" w:rsidRPr="00BA01BA">
        <w:rPr>
          <w:rFonts w:eastAsia="仿宋" w:hint="eastAsia"/>
          <w:sz w:val="28"/>
          <w:szCs w:val="28"/>
        </w:rPr>
        <w:t>网站为唯一</w:t>
      </w:r>
      <w:r w:rsidRPr="00BA01BA">
        <w:rPr>
          <w:rFonts w:eastAsia="仿宋"/>
          <w:sz w:val="28"/>
          <w:szCs w:val="28"/>
        </w:rPr>
        <w:t>发布</w:t>
      </w:r>
      <w:r w:rsidR="008E422A" w:rsidRPr="00BA01BA">
        <w:rPr>
          <w:rFonts w:eastAsia="仿宋" w:hint="eastAsia"/>
          <w:sz w:val="28"/>
          <w:szCs w:val="28"/>
        </w:rPr>
        <w:t>平台</w:t>
      </w:r>
      <w:r w:rsidR="00356230" w:rsidRPr="00CB055A">
        <w:rPr>
          <w:rFonts w:eastAsia="仿宋" w:hint="eastAsia"/>
          <w:sz w:val="28"/>
          <w:szCs w:val="28"/>
        </w:rPr>
        <w:t>。</w:t>
      </w:r>
    </w:p>
    <w:p w:rsidR="00E568BC" w:rsidRDefault="00356230" w:rsidP="00BA01BA">
      <w:pPr>
        <w:widowControl/>
        <w:adjustRightInd w:val="0"/>
        <w:snapToGrid w:val="0"/>
        <w:spacing w:line="360" w:lineRule="auto"/>
        <w:ind w:firstLineChars="200" w:firstLine="562"/>
        <w:jc w:val="left"/>
        <w:rPr>
          <w:rFonts w:eastAsia="仿宋"/>
          <w:sz w:val="28"/>
          <w:szCs w:val="28"/>
        </w:rPr>
      </w:pPr>
      <w:r>
        <w:rPr>
          <w:rFonts w:hint="eastAsia"/>
          <w:b/>
          <w:bCs/>
          <w:sz w:val="28"/>
          <w:szCs w:val="28"/>
        </w:rPr>
        <w:t>四</w:t>
      </w:r>
      <w:r w:rsidR="00CD3C93" w:rsidRPr="00E568BC">
        <w:rPr>
          <w:b/>
          <w:bCs/>
          <w:sz w:val="28"/>
          <w:szCs w:val="28"/>
        </w:rPr>
        <w:t>、报名办法及资格审查</w:t>
      </w:r>
    </w:p>
    <w:p w:rsidR="00E568BC" w:rsidRDefault="00CD3C93" w:rsidP="00E568BC">
      <w:pPr>
        <w:widowControl/>
        <w:adjustRightInd w:val="0"/>
        <w:snapToGrid w:val="0"/>
        <w:spacing w:line="360" w:lineRule="auto"/>
        <w:ind w:firstLineChars="200" w:firstLine="560"/>
        <w:jc w:val="left"/>
        <w:rPr>
          <w:b/>
          <w:bCs/>
          <w:sz w:val="28"/>
          <w:szCs w:val="28"/>
        </w:rPr>
      </w:pPr>
      <w:r w:rsidRPr="00E568BC">
        <w:rPr>
          <w:rFonts w:eastAsia="仿宋"/>
          <w:sz w:val="28"/>
          <w:szCs w:val="28"/>
        </w:rPr>
        <w:t>1.</w:t>
      </w:r>
      <w:r w:rsidRPr="00E568BC">
        <w:rPr>
          <w:rFonts w:eastAsia="仿宋"/>
          <w:sz w:val="28"/>
          <w:szCs w:val="28"/>
        </w:rPr>
        <w:t>本次招聘采用网上报名的方式，应聘者于</w:t>
      </w:r>
      <w:r w:rsidRPr="00BA01BA">
        <w:rPr>
          <w:rFonts w:eastAsia="仿宋"/>
          <w:sz w:val="28"/>
          <w:szCs w:val="28"/>
        </w:rPr>
        <w:t>6</w:t>
      </w:r>
      <w:r w:rsidRPr="00BA01BA">
        <w:rPr>
          <w:rFonts w:eastAsia="仿宋"/>
          <w:sz w:val="28"/>
          <w:szCs w:val="28"/>
        </w:rPr>
        <w:t>月</w:t>
      </w:r>
      <w:r w:rsidR="00235570" w:rsidRPr="00BA01BA">
        <w:rPr>
          <w:rFonts w:eastAsia="仿宋" w:hint="eastAsia"/>
          <w:sz w:val="28"/>
          <w:szCs w:val="28"/>
        </w:rPr>
        <w:t>1</w:t>
      </w:r>
      <w:r w:rsidR="008E422A" w:rsidRPr="00BA01BA">
        <w:rPr>
          <w:rFonts w:eastAsia="仿宋" w:hint="eastAsia"/>
          <w:sz w:val="28"/>
          <w:szCs w:val="28"/>
        </w:rPr>
        <w:t>9</w:t>
      </w:r>
      <w:r w:rsidR="00235570" w:rsidRPr="00BA01BA">
        <w:rPr>
          <w:rFonts w:eastAsia="仿宋" w:hint="eastAsia"/>
          <w:sz w:val="28"/>
          <w:szCs w:val="28"/>
        </w:rPr>
        <w:t>日</w:t>
      </w:r>
      <w:r w:rsidR="00235570" w:rsidRPr="00BA01BA">
        <w:rPr>
          <w:rFonts w:eastAsia="仿宋" w:hint="eastAsia"/>
          <w:sz w:val="28"/>
          <w:szCs w:val="28"/>
        </w:rPr>
        <w:t>1</w:t>
      </w:r>
      <w:r w:rsidR="008E422A" w:rsidRPr="00BA01BA">
        <w:rPr>
          <w:rFonts w:eastAsia="仿宋" w:hint="eastAsia"/>
          <w:sz w:val="28"/>
          <w:szCs w:val="28"/>
        </w:rPr>
        <w:t>2</w:t>
      </w:r>
      <w:r w:rsidRPr="00BA01BA">
        <w:rPr>
          <w:rFonts w:eastAsia="仿宋"/>
          <w:sz w:val="28"/>
          <w:szCs w:val="28"/>
        </w:rPr>
        <w:t>:00</w:t>
      </w:r>
      <w:r w:rsidRPr="00BA01BA">
        <w:rPr>
          <w:rFonts w:eastAsia="仿宋"/>
          <w:sz w:val="28"/>
          <w:szCs w:val="28"/>
        </w:rPr>
        <w:t>前</w:t>
      </w:r>
      <w:r w:rsidRPr="00E568BC">
        <w:rPr>
          <w:rFonts w:eastAsia="仿宋"/>
          <w:sz w:val="28"/>
          <w:szCs w:val="28"/>
        </w:rPr>
        <w:t>扫描下图二维码，填写相关信息。相关佐证材料请按报名所需材料的顺序拍照后放入一个</w:t>
      </w:r>
      <w:r w:rsidRPr="00E568BC">
        <w:rPr>
          <w:rFonts w:eastAsia="仿宋"/>
          <w:sz w:val="28"/>
          <w:szCs w:val="28"/>
        </w:rPr>
        <w:t>WORD</w:t>
      </w:r>
      <w:r w:rsidRPr="00E568BC">
        <w:rPr>
          <w:rFonts w:eastAsia="仿宋"/>
          <w:sz w:val="28"/>
          <w:szCs w:val="28"/>
        </w:rPr>
        <w:t>文档中，发送至指定邮箱：</w:t>
      </w:r>
      <w:r w:rsidRPr="00E568BC">
        <w:rPr>
          <w:rFonts w:eastAsia="仿宋"/>
          <w:sz w:val="28"/>
          <w:szCs w:val="28"/>
        </w:rPr>
        <w:t>20720780@qq.com</w:t>
      </w:r>
      <w:r w:rsidRPr="00E568BC">
        <w:rPr>
          <w:rFonts w:eastAsia="仿宋"/>
          <w:sz w:val="28"/>
          <w:szCs w:val="28"/>
        </w:rPr>
        <w:t>（</w:t>
      </w:r>
      <w:r w:rsidRPr="00E568BC">
        <w:rPr>
          <w:rFonts w:eastAsia="仿宋"/>
          <w:sz w:val="28"/>
          <w:szCs w:val="28"/>
        </w:rPr>
        <w:t>Word</w:t>
      </w:r>
      <w:r w:rsidRPr="00E568BC">
        <w:rPr>
          <w:rFonts w:eastAsia="仿宋"/>
          <w:sz w:val="28"/>
          <w:szCs w:val="28"/>
        </w:rPr>
        <w:t>文档和邮件的名称统一设为</w:t>
      </w:r>
      <w:r w:rsidRPr="00E568BC">
        <w:rPr>
          <w:rFonts w:eastAsia="仿宋"/>
          <w:sz w:val="28"/>
          <w:szCs w:val="28"/>
        </w:rPr>
        <w:t>“</w:t>
      </w:r>
      <w:r w:rsidRPr="00E568BC">
        <w:rPr>
          <w:rFonts w:eastAsia="仿宋"/>
          <w:sz w:val="28"/>
          <w:szCs w:val="28"/>
        </w:rPr>
        <w:t>应聘</w:t>
      </w:r>
      <w:r w:rsidRPr="00E568BC">
        <w:rPr>
          <w:rFonts w:eastAsia="仿宋"/>
          <w:sz w:val="28"/>
          <w:szCs w:val="28"/>
        </w:rPr>
        <w:t>XX</w:t>
      </w:r>
      <w:r w:rsidRPr="00E568BC">
        <w:rPr>
          <w:rFonts w:eastAsia="仿宋"/>
          <w:sz w:val="28"/>
          <w:szCs w:val="28"/>
        </w:rPr>
        <w:t>单位</w:t>
      </w:r>
      <w:r w:rsidRPr="00E568BC">
        <w:rPr>
          <w:rFonts w:eastAsia="仿宋"/>
          <w:sz w:val="28"/>
          <w:szCs w:val="28"/>
        </w:rPr>
        <w:t>+</w:t>
      </w:r>
      <w:r w:rsidRPr="00E568BC">
        <w:rPr>
          <w:rFonts w:eastAsia="仿宋"/>
          <w:sz w:val="28"/>
          <w:szCs w:val="28"/>
        </w:rPr>
        <w:t>应聘</w:t>
      </w:r>
      <w:r w:rsidRPr="00E568BC">
        <w:rPr>
          <w:rFonts w:eastAsia="仿宋"/>
          <w:sz w:val="28"/>
          <w:szCs w:val="28"/>
        </w:rPr>
        <w:t>XX</w:t>
      </w:r>
      <w:r w:rsidRPr="00E568BC">
        <w:rPr>
          <w:rFonts w:eastAsia="仿宋"/>
          <w:sz w:val="28"/>
          <w:szCs w:val="28"/>
        </w:rPr>
        <w:t>岗位</w:t>
      </w:r>
      <w:r w:rsidRPr="00E568BC">
        <w:rPr>
          <w:rFonts w:eastAsia="仿宋"/>
          <w:sz w:val="28"/>
          <w:szCs w:val="28"/>
        </w:rPr>
        <w:t>+</w:t>
      </w:r>
      <w:r w:rsidRPr="00E568BC">
        <w:rPr>
          <w:rFonts w:eastAsia="仿宋"/>
          <w:sz w:val="28"/>
          <w:szCs w:val="28"/>
        </w:rPr>
        <w:t>姓名</w:t>
      </w:r>
      <w:r w:rsidRPr="00E568BC">
        <w:rPr>
          <w:rFonts w:eastAsia="仿宋"/>
          <w:sz w:val="28"/>
          <w:szCs w:val="28"/>
        </w:rPr>
        <w:t>”</w:t>
      </w:r>
      <w:r w:rsidRPr="00E568BC">
        <w:rPr>
          <w:rFonts w:eastAsia="仿宋"/>
          <w:sz w:val="28"/>
          <w:szCs w:val="28"/>
        </w:rPr>
        <w:t>）。扫描</w:t>
      </w:r>
      <w:proofErr w:type="gramStart"/>
      <w:r w:rsidRPr="00E568BC">
        <w:rPr>
          <w:rFonts w:eastAsia="仿宋"/>
          <w:sz w:val="28"/>
          <w:szCs w:val="28"/>
        </w:rPr>
        <w:t>二维码填写</w:t>
      </w:r>
      <w:proofErr w:type="gramEnd"/>
      <w:r w:rsidRPr="00E568BC">
        <w:rPr>
          <w:rFonts w:eastAsia="仿宋"/>
          <w:sz w:val="28"/>
          <w:szCs w:val="28"/>
        </w:rPr>
        <w:t>相关信息和以</w:t>
      </w:r>
      <w:r w:rsidRPr="00E568BC">
        <w:rPr>
          <w:rFonts w:eastAsia="仿宋"/>
          <w:sz w:val="28"/>
          <w:szCs w:val="28"/>
        </w:rPr>
        <w:t>WORD</w:t>
      </w:r>
      <w:r w:rsidRPr="00E568BC">
        <w:rPr>
          <w:rFonts w:eastAsia="仿宋"/>
          <w:sz w:val="28"/>
          <w:szCs w:val="28"/>
        </w:rPr>
        <w:t>形式提供相关佐证材料，两者缺一不可</w:t>
      </w:r>
      <w:r w:rsidRPr="00E568BC">
        <w:rPr>
          <w:b/>
          <w:bCs/>
          <w:sz w:val="28"/>
          <w:szCs w:val="28"/>
        </w:rPr>
        <w:t>。</w:t>
      </w:r>
    </w:p>
    <w:p w:rsidR="00E568BC" w:rsidRDefault="00E568BC" w:rsidP="00E568BC">
      <w:pPr>
        <w:widowControl/>
        <w:adjustRightInd w:val="0"/>
        <w:snapToGrid w:val="0"/>
        <w:spacing w:line="360" w:lineRule="auto"/>
        <w:ind w:firstLineChars="200" w:firstLine="560"/>
        <w:jc w:val="left"/>
        <w:rPr>
          <w:rFonts w:eastAsia="仿宋"/>
          <w:sz w:val="28"/>
          <w:szCs w:val="28"/>
        </w:rPr>
      </w:pPr>
      <w:r w:rsidRPr="00E568BC">
        <w:rPr>
          <w:rFonts w:eastAsia="仿宋"/>
          <w:noProof/>
          <w:sz w:val="28"/>
          <w:szCs w:val="28"/>
        </w:rPr>
        <w:drawing>
          <wp:inline distT="0" distB="0" distL="0" distR="0" wp14:anchorId="2DD16EB0" wp14:editId="56901BFF">
            <wp:extent cx="4048125" cy="4048125"/>
            <wp:effectExtent l="0" t="0" r="9525" b="9525"/>
            <wp:docPr id="1" name="图片 1" descr="C:\Users\Lenovo\AppData\Roaming\DingTalk\467738893_v2\ImageFiles\7465377\3628916579_17371381961_2020田家炳教师招聘.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Roaming\DingTalk\467738893_v2\ImageFiles\7465377\3628916579_17371381961_2020田家炳教师招聘.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48125" cy="4048125"/>
                    </a:xfrm>
                    <a:prstGeom prst="rect">
                      <a:avLst/>
                    </a:prstGeom>
                    <a:noFill/>
                    <a:ln>
                      <a:noFill/>
                    </a:ln>
                  </pic:spPr>
                </pic:pic>
              </a:graphicData>
            </a:graphic>
          </wp:inline>
        </w:drawing>
      </w:r>
    </w:p>
    <w:p w:rsidR="00E568BC" w:rsidRPr="00CB055A" w:rsidRDefault="00BD36BB" w:rsidP="00E568BC">
      <w:pPr>
        <w:widowControl/>
        <w:adjustRightInd w:val="0"/>
        <w:snapToGrid w:val="0"/>
        <w:spacing w:line="360" w:lineRule="auto"/>
        <w:ind w:firstLineChars="200" w:firstLine="560"/>
        <w:jc w:val="left"/>
        <w:rPr>
          <w:b/>
          <w:bCs/>
          <w:sz w:val="28"/>
          <w:szCs w:val="28"/>
        </w:rPr>
      </w:pPr>
      <w:r w:rsidRPr="00E568BC">
        <w:rPr>
          <w:rFonts w:eastAsia="仿宋"/>
          <w:sz w:val="28"/>
          <w:szCs w:val="28"/>
        </w:rPr>
        <w:t>2.</w:t>
      </w:r>
      <w:r w:rsidRPr="00E568BC">
        <w:rPr>
          <w:rFonts w:eastAsia="仿宋"/>
          <w:sz w:val="28"/>
          <w:szCs w:val="28"/>
        </w:rPr>
        <w:t>每个考生限报一个岗位</w:t>
      </w:r>
      <w:r w:rsidR="0058765D" w:rsidRPr="00E568BC">
        <w:rPr>
          <w:rFonts w:eastAsia="仿宋"/>
          <w:sz w:val="28"/>
          <w:szCs w:val="28"/>
        </w:rPr>
        <w:t>，</w:t>
      </w:r>
      <w:r w:rsidR="00B9305E" w:rsidRPr="00ED2766">
        <w:rPr>
          <w:rFonts w:eastAsia="仿宋"/>
          <w:sz w:val="28"/>
          <w:szCs w:val="28"/>
        </w:rPr>
        <w:t>同学科不同</w:t>
      </w:r>
      <w:r w:rsidR="00356230">
        <w:rPr>
          <w:rFonts w:eastAsia="仿宋" w:hint="eastAsia"/>
          <w:sz w:val="28"/>
          <w:szCs w:val="28"/>
        </w:rPr>
        <w:t>类型</w:t>
      </w:r>
      <w:r w:rsidR="0058765D" w:rsidRPr="00ED2766">
        <w:rPr>
          <w:rFonts w:eastAsia="仿宋"/>
          <w:sz w:val="28"/>
          <w:szCs w:val="28"/>
        </w:rPr>
        <w:t>教师可兼报</w:t>
      </w:r>
      <w:r w:rsidR="0058765D" w:rsidRPr="00E568BC">
        <w:rPr>
          <w:rFonts w:eastAsia="仿宋"/>
          <w:sz w:val="28"/>
          <w:szCs w:val="28"/>
        </w:rPr>
        <w:t>。</w:t>
      </w:r>
      <w:r w:rsidRPr="00E568BC">
        <w:rPr>
          <w:rFonts w:eastAsia="仿宋"/>
          <w:sz w:val="28"/>
          <w:szCs w:val="28"/>
        </w:rPr>
        <w:t>报考人员须在规定的时间内进行网上报名，逾期不再受理，</w:t>
      </w:r>
      <w:r w:rsidRPr="00ED2766">
        <w:rPr>
          <w:bCs/>
          <w:sz w:val="28"/>
          <w:szCs w:val="28"/>
        </w:rPr>
        <w:t>信息填写必须完整、</w:t>
      </w:r>
      <w:r w:rsidRPr="00ED2766">
        <w:rPr>
          <w:bCs/>
          <w:sz w:val="28"/>
          <w:szCs w:val="28"/>
        </w:rPr>
        <w:lastRenderedPageBreak/>
        <w:t>准确。</w:t>
      </w:r>
      <w:r w:rsidRPr="00E568BC">
        <w:rPr>
          <w:rFonts w:eastAsia="仿宋"/>
          <w:sz w:val="28"/>
          <w:szCs w:val="28"/>
        </w:rPr>
        <w:t>符合招聘条件的，方可获得考试资格。报名材料不全或提供材料与报考资格条件不符者，不能通过资格初审。</w:t>
      </w:r>
      <w:r w:rsidRPr="00CB055A">
        <w:rPr>
          <w:b/>
          <w:bCs/>
          <w:sz w:val="28"/>
          <w:szCs w:val="28"/>
        </w:rPr>
        <w:t>资格初审结果将</w:t>
      </w:r>
      <w:r w:rsidR="00356230" w:rsidRPr="00CB055A">
        <w:rPr>
          <w:rFonts w:hint="eastAsia"/>
          <w:b/>
          <w:bCs/>
          <w:sz w:val="28"/>
          <w:szCs w:val="28"/>
        </w:rPr>
        <w:t>在舟山市田家</w:t>
      </w:r>
      <w:proofErr w:type="gramStart"/>
      <w:r w:rsidR="00356230" w:rsidRPr="00CB055A">
        <w:rPr>
          <w:rFonts w:hint="eastAsia"/>
          <w:b/>
          <w:bCs/>
          <w:sz w:val="28"/>
          <w:szCs w:val="28"/>
        </w:rPr>
        <w:t>炳</w:t>
      </w:r>
      <w:proofErr w:type="gramEnd"/>
      <w:r w:rsidR="00356230" w:rsidRPr="00CB055A">
        <w:rPr>
          <w:rFonts w:hint="eastAsia"/>
          <w:b/>
          <w:bCs/>
          <w:sz w:val="28"/>
          <w:szCs w:val="28"/>
        </w:rPr>
        <w:t>中学网站</w:t>
      </w:r>
      <w:r w:rsidRPr="00CB055A">
        <w:rPr>
          <w:b/>
          <w:bCs/>
          <w:sz w:val="28"/>
          <w:szCs w:val="28"/>
        </w:rPr>
        <w:t>向考生反馈。</w:t>
      </w:r>
    </w:p>
    <w:p w:rsidR="00E568BC" w:rsidRDefault="00BD36BB" w:rsidP="00E568BC">
      <w:pPr>
        <w:widowControl/>
        <w:adjustRightInd w:val="0"/>
        <w:snapToGrid w:val="0"/>
        <w:spacing w:line="360" w:lineRule="auto"/>
        <w:ind w:firstLineChars="200" w:firstLine="560"/>
        <w:jc w:val="left"/>
        <w:rPr>
          <w:rFonts w:eastAsia="仿宋"/>
          <w:sz w:val="28"/>
          <w:szCs w:val="28"/>
        </w:rPr>
      </w:pPr>
      <w:r w:rsidRPr="00E568BC">
        <w:rPr>
          <w:rFonts w:eastAsia="仿宋"/>
          <w:sz w:val="28"/>
          <w:szCs w:val="28"/>
        </w:rPr>
        <w:t>符合条件报考人数应达到</w:t>
      </w:r>
      <w:r w:rsidR="00ED2766" w:rsidRPr="00CB055A">
        <w:rPr>
          <w:rFonts w:eastAsia="仿宋" w:hint="eastAsia"/>
          <w:sz w:val="28"/>
          <w:szCs w:val="28"/>
        </w:rPr>
        <w:t>报备员额教师</w:t>
      </w:r>
      <w:r w:rsidRPr="00E568BC">
        <w:rPr>
          <w:rFonts w:eastAsia="仿宋"/>
          <w:sz w:val="28"/>
          <w:szCs w:val="28"/>
        </w:rPr>
        <w:t>计划数</w:t>
      </w:r>
      <w:r w:rsidRPr="00E568BC">
        <w:rPr>
          <w:rFonts w:eastAsia="仿宋"/>
          <w:sz w:val="28"/>
          <w:szCs w:val="28"/>
        </w:rPr>
        <w:t>3</w:t>
      </w:r>
      <w:r w:rsidRPr="00E568BC">
        <w:rPr>
          <w:rFonts w:eastAsia="仿宋"/>
          <w:sz w:val="28"/>
          <w:szCs w:val="28"/>
        </w:rPr>
        <w:t>倍及以上，如达不到规定比例，核减或取消招聘计划。舟山市</w:t>
      </w:r>
      <w:r w:rsidR="00EB2ACB" w:rsidRPr="00E568BC">
        <w:rPr>
          <w:rFonts w:eastAsia="仿宋"/>
          <w:sz w:val="28"/>
          <w:szCs w:val="28"/>
        </w:rPr>
        <w:t>田家</w:t>
      </w:r>
      <w:proofErr w:type="gramStart"/>
      <w:r w:rsidR="00EB2ACB" w:rsidRPr="00E568BC">
        <w:rPr>
          <w:rFonts w:eastAsia="仿宋"/>
          <w:sz w:val="28"/>
          <w:szCs w:val="28"/>
        </w:rPr>
        <w:t>炳</w:t>
      </w:r>
      <w:proofErr w:type="gramEnd"/>
      <w:r w:rsidR="00EB2ACB" w:rsidRPr="00E568BC">
        <w:rPr>
          <w:rFonts w:eastAsia="仿宋"/>
          <w:sz w:val="28"/>
          <w:szCs w:val="28"/>
        </w:rPr>
        <w:t>中学</w:t>
      </w:r>
      <w:r w:rsidRPr="00E568BC">
        <w:rPr>
          <w:rFonts w:eastAsia="仿宋"/>
          <w:sz w:val="28"/>
          <w:szCs w:val="28"/>
        </w:rPr>
        <w:t>对报名人员进行资格审查，对报考人员在报名、资格审查、考试、体检、考察、公示、聘用等</w:t>
      </w:r>
      <w:r w:rsidR="00E568BC">
        <w:rPr>
          <w:rFonts w:eastAsia="仿宋"/>
          <w:sz w:val="28"/>
          <w:szCs w:val="28"/>
        </w:rPr>
        <w:t>过程中，发现提供虚假材料或不符合报考条件的，取消招聘或聘用资格</w:t>
      </w:r>
      <w:r w:rsidR="00E568BC">
        <w:rPr>
          <w:rFonts w:eastAsia="仿宋" w:hint="eastAsia"/>
          <w:sz w:val="28"/>
          <w:szCs w:val="28"/>
        </w:rPr>
        <w:t>。</w:t>
      </w:r>
    </w:p>
    <w:p w:rsidR="00E568BC" w:rsidRDefault="00BD36BB" w:rsidP="00E568BC">
      <w:pPr>
        <w:widowControl/>
        <w:adjustRightInd w:val="0"/>
        <w:snapToGrid w:val="0"/>
        <w:spacing w:line="360" w:lineRule="auto"/>
        <w:ind w:firstLineChars="200" w:firstLine="560"/>
        <w:jc w:val="left"/>
        <w:rPr>
          <w:rFonts w:eastAsia="仿宋"/>
          <w:sz w:val="28"/>
          <w:szCs w:val="28"/>
        </w:rPr>
      </w:pPr>
      <w:r w:rsidRPr="00E568BC">
        <w:rPr>
          <w:rFonts w:eastAsia="仿宋"/>
          <w:sz w:val="28"/>
          <w:szCs w:val="28"/>
        </w:rPr>
        <w:t>3.</w:t>
      </w:r>
      <w:r w:rsidRPr="00E568BC">
        <w:rPr>
          <w:rFonts w:eastAsia="仿宋"/>
          <w:sz w:val="28"/>
          <w:szCs w:val="28"/>
        </w:rPr>
        <w:t>报名所需材料：</w:t>
      </w:r>
    </w:p>
    <w:p w:rsidR="00E568BC" w:rsidRDefault="00BD36BB" w:rsidP="00E568BC">
      <w:pPr>
        <w:widowControl/>
        <w:adjustRightInd w:val="0"/>
        <w:snapToGrid w:val="0"/>
        <w:spacing w:line="360" w:lineRule="auto"/>
        <w:ind w:firstLineChars="200" w:firstLine="560"/>
        <w:jc w:val="left"/>
        <w:rPr>
          <w:rFonts w:eastAsia="仿宋"/>
          <w:sz w:val="28"/>
          <w:szCs w:val="28"/>
        </w:rPr>
      </w:pPr>
      <w:r w:rsidRPr="00E568BC">
        <w:rPr>
          <w:rFonts w:eastAsia="仿宋"/>
          <w:sz w:val="28"/>
          <w:szCs w:val="28"/>
        </w:rPr>
        <w:t>（</w:t>
      </w:r>
      <w:r w:rsidRPr="00E568BC">
        <w:rPr>
          <w:rFonts w:eastAsia="仿宋"/>
          <w:sz w:val="28"/>
          <w:szCs w:val="28"/>
        </w:rPr>
        <w:t>1</w:t>
      </w:r>
      <w:r w:rsidRPr="00E568BC">
        <w:rPr>
          <w:rFonts w:eastAsia="仿宋"/>
          <w:sz w:val="28"/>
          <w:szCs w:val="28"/>
        </w:rPr>
        <w:t>）本人身份证的原件和复印件；</w:t>
      </w:r>
    </w:p>
    <w:p w:rsidR="00E568BC" w:rsidRDefault="00BD36BB" w:rsidP="00E568BC">
      <w:pPr>
        <w:widowControl/>
        <w:adjustRightInd w:val="0"/>
        <w:snapToGrid w:val="0"/>
        <w:spacing w:line="360" w:lineRule="auto"/>
        <w:ind w:firstLineChars="200" w:firstLine="560"/>
        <w:jc w:val="left"/>
        <w:rPr>
          <w:rFonts w:eastAsia="仿宋"/>
          <w:sz w:val="28"/>
          <w:szCs w:val="28"/>
        </w:rPr>
      </w:pPr>
      <w:r w:rsidRPr="00E568BC">
        <w:rPr>
          <w:rFonts w:eastAsia="仿宋"/>
          <w:sz w:val="28"/>
          <w:szCs w:val="28"/>
        </w:rPr>
        <w:t>（</w:t>
      </w:r>
      <w:r w:rsidRPr="00E568BC">
        <w:rPr>
          <w:rFonts w:eastAsia="仿宋"/>
          <w:sz w:val="28"/>
          <w:szCs w:val="28"/>
        </w:rPr>
        <w:t>2</w:t>
      </w:r>
      <w:r w:rsidRPr="00E568BC">
        <w:rPr>
          <w:rFonts w:eastAsia="仿宋"/>
          <w:sz w:val="28"/>
          <w:szCs w:val="28"/>
        </w:rPr>
        <w:t>）报考岗位所需的学历、学位证书原件和复印件（</w:t>
      </w:r>
      <w:r w:rsidRPr="00E568BC">
        <w:rPr>
          <w:rFonts w:eastAsia="仿宋"/>
          <w:sz w:val="28"/>
          <w:szCs w:val="28"/>
        </w:rPr>
        <w:t>2020</w:t>
      </w:r>
      <w:r w:rsidRPr="00E568BC">
        <w:rPr>
          <w:rFonts w:eastAsia="仿宋"/>
          <w:sz w:val="28"/>
          <w:szCs w:val="28"/>
        </w:rPr>
        <w:t>年应届毕业生须提供《就业推荐表》、成绩单或相关证明材料，留学人员须提供教育部中国留学服务中心出具的境外学历、学位认证书）；</w:t>
      </w:r>
    </w:p>
    <w:p w:rsidR="00E568BC" w:rsidRDefault="00BD36BB" w:rsidP="00E568BC">
      <w:pPr>
        <w:widowControl/>
        <w:adjustRightInd w:val="0"/>
        <w:snapToGrid w:val="0"/>
        <w:spacing w:line="360" w:lineRule="auto"/>
        <w:ind w:firstLineChars="200" w:firstLine="560"/>
        <w:jc w:val="left"/>
        <w:rPr>
          <w:rFonts w:eastAsia="仿宋"/>
          <w:sz w:val="28"/>
          <w:szCs w:val="28"/>
        </w:rPr>
      </w:pPr>
      <w:r w:rsidRPr="00E568BC">
        <w:rPr>
          <w:rFonts w:eastAsia="仿宋"/>
          <w:sz w:val="28"/>
          <w:szCs w:val="28"/>
        </w:rPr>
        <w:t>（</w:t>
      </w:r>
      <w:r w:rsidRPr="00E568BC">
        <w:rPr>
          <w:rFonts w:eastAsia="仿宋"/>
          <w:sz w:val="28"/>
          <w:szCs w:val="28"/>
        </w:rPr>
        <w:t>3</w:t>
      </w:r>
      <w:r w:rsidRPr="00E568BC">
        <w:rPr>
          <w:rFonts w:eastAsia="仿宋"/>
          <w:sz w:val="28"/>
          <w:szCs w:val="28"/>
        </w:rPr>
        <w:t>）本人近期</w:t>
      </w:r>
      <w:r w:rsidRPr="00E568BC">
        <w:rPr>
          <w:rFonts w:eastAsia="仿宋"/>
          <w:sz w:val="28"/>
          <w:szCs w:val="28"/>
        </w:rPr>
        <w:t>1</w:t>
      </w:r>
      <w:r w:rsidRPr="00E568BC">
        <w:rPr>
          <w:rFonts w:eastAsia="仿宋"/>
          <w:sz w:val="28"/>
          <w:szCs w:val="28"/>
        </w:rPr>
        <w:t>寸免冠彩照</w:t>
      </w:r>
      <w:r w:rsidRPr="00E568BC">
        <w:rPr>
          <w:rFonts w:eastAsia="仿宋"/>
          <w:sz w:val="28"/>
          <w:szCs w:val="28"/>
        </w:rPr>
        <w:t>1</w:t>
      </w:r>
      <w:r w:rsidRPr="00E568BC">
        <w:rPr>
          <w:rFonts w:eastAsia="仿宋"/>
          <w:sz w:val="28"/>
          <w:szCs w:val="28"/>
        </w:rPr>
        <w:t>张；</w:t>
      </w:r>
    </w:p>
    <w:p w:rsidR="00E568BC" w:rsidRDefault="00BD36BB" w:rsidP="00E568BC">
      <w:pPr>
        <w:widowControl/>
        <w:adjustRightInd w:val="0"/>
        <w:snapToGrid w:val="0"/>
        <w:spacing w:line="360" w:lineRule="auto"/>
        <w:ind w:firstLineChars="200" w:firstLine="560"/>
        <w:jc w:val="left"/>
        <w:rPr>
          <w:rFonts w:eastAsia="仿宋"/>
          <w:sz w:val="28"/>
          <w:szCs w:val="28"/>
        </w:rPr>
      </w:pPr>
      <w:r w:rsidRPr="00E568BC">
        <w:rPr>
          <w:rFonts w:eastAsia="仿宋"/>
          <w:sz w:val="28"/>
          <w:szCs w:val="28"/>
        </w:rPr>
        <w:t>（</w:t>
      </w:r>
      <w:r w:rsidRPr="00E568BC">
        <w:rPr>
          <w:rFonts w:eastAsia="仿宋"/>
          <w:sz w:val="28"/>
          <w:szCs w:val="28"/>
        </w:rPr>
        <w:t>4</w:t>
      </w:r>
      <w:r w:rsidRPr="00E568BC">
        <w:rPr>
          <w:rFonts w:eastAsia="仿宋"/>
          <w:sz w:val="28"/>
          <w:szCs w:val="28"/>
        </w:rPr>
        <w:t>）《舟山市</w:t>
      </w:r>
      <w:r w:rsidR="00CC5610" w:rsidRPr="00E568BC">
        <w:rPr>
          <w:rFonts w:eastAsia="仿宋"/>
          <w:sz w:val="28"/>
          <w:szCs w:val="28"/>
        </w:rPr>
        <w:t>田家炳中学</w:t>
      </w:r>
      <w:r w:rsidRPr="00E568BC">
        <w:rPr>
          <w:rFonts w:eastAsia="仿宋"/>
          <w:sz w:val="28"/>
          <w:szCs w:val="28"/>
        </w:rPr>
        <w:t>公开招聘教师报名表》（见附件</w:t>
      </w:r>
      <w:r w:rsidRPr="00E568BC">
        <w:rPr>
          <w:rFonts w:eastAsia="仿宋"/>
          <w:sz w:val="28"/>
          <w:szCs w:val="28"/>
        </w:rPr>
        <w:t>2</w:t>
      </w:r>
      <w:r w:rsidRPr="00E568BC">
        <w:rPr>
          <w:rFonts w:eastAsia="仿宋"/>
          <w:sz w:val="28"/>
          <w:szCs w:val="28"/>
        </w:rPr>
        <w:t>，由应聘人员自行打印填写，手写体签名）及报名表中所填内容相关证明材料。</w:t>
      </w:r>
    </w:p>
    <w:p w:rsidR="00E568BC" w:rsidRDefault="00BD36BB" w:rsidP="00E568BC">
      <w:pPr>
        <w:widowControl/>
        <w:adjustRightInd w:val="0"/>
        <w:snapToGrid w:val="0"/>
        <w:spacing w:line="360" w:lineRule="auto"/>
        <w:ind w:firstLineChars="200" w:firstLine="560"/>
        <w:jc w:val="left"/>
        <w:rPr>
          <w:rFonts w:eastAsia="仿宋"/>
          <w:sz w:val="28"/>
          <w:szCs w:val="28"/>
        </w:rPr>
      </w:pPr>
      <w:r w:rsidRPr="00E568BC">
        <w:rPr>
          <w:rFonts w:eastAsia="仿宋"/>
          <w:sz w:val="28"/>
          <w:szCs w:val="28"/>
        </w:rPr>
        <w:t>（</w:t>
      </w:r>
      <w:r w:rsidRPr="00E568BC">
        <w:rPr>
          <w:rFonts w:eastAsia="仿宋"/>
          <w:sz w:val="28"/>
          <w:szCs w:val="28"/>
        </w:rPr>
        <w:t>5</w:t>
      </w:r>
      <w:r w:rsidRPr="00E568BC">
        <w:rPr>
          <w:rFonts w:eastAsia="仿宋"/>
          <w:sz w:val="28"/>
          <w:szCs w:val="28"/>
        </w:rPr>
        <w:t>）硕士研究生需同时携带本科学历学位相关材料。</w:t>
      </w:r>
    </w:p>
    <w:p w:rsidR="00E568BC" w:rsidRDefault="00BD36BB" w:rsidP="00E568BC">
      <w:pPr>
        <w:widowControl/>
        <w:adjustRightInd w:val="0"/>
        <w:snapToGrid w:val="0"/>
        <w:spacing w:line="360" w:lineRule="auto"/>
        <w:ind w:firstLineChars="200" w:firstLine="560"/>
        <w:jc w:val="left"/>
        <w:rPr>
          <w:rFonts w:eastAsia="仿宋"/>
          <w:sz w:val="28"/>
          <w:szCs w:val="28"/>
        </w:rPr>
      </w:pPr>
      <w:r w:rsidRPr="00E568BC">
        <w:rPr>
          <w:rFonts w:eastAsia="仿宋"/>
          <w:sz w:val="28"/>
          <w:szCs w:val="28"/>
        </w:rPr>
        <w:t>（</w:t>
      </w:r>
      <w:r w:rsidRPr="00E568BC">
        <w:rPr>
          <w:rFonts w:eastAsia="仿宋"/>
          <w:sz w:val="28"/>
          <w:szCs w:val="28"/>
        </w:rPr>
        <w:t>6</w:t>
      </w:r>
      <w:r w:rsidRPr="00E568BC">
        <w:rPr>
          <w:rFonts w:eastAsia="仿宋"/>
          <w:sz w:val="28"/>
          <w:szCs w:val="28"/>
        </w:rPr>
        <w:t>）《报考诚信承诺书》（见附件</w:t>
      </w:r>
      <w:r w:rsidRPr="00E568BC">
        <w:rPr>
          <w:rFonts w:eastAsia="仿宋"/>
          <w:sz w:val="28"/>
          <w:szCs w:val="28"/>
        </w:rPr>
        <w:t>3</w:t>
      </w:r>
      <w:r w:rsidRPr="00E568BC">
        <w:rPr>
          <w:rFonts w:eastAsia="仿宋"/>
          <w:sz w:val="28"/>
          <w:szCs w:val="28"/>
        </w:rPr>
        <w:t>，由应聘人员自行打印，手写体签名）</w:t>
      </w:r>
    </w:p>
    <w:p w:rsidR="00E568BC" w:rsidRDefault="00BD36BB" w:rsidP="00E568BC">
      <w:pPr>
        <w:widowControl/>
        <w:adjustRightInd w:val="0"/>
        <w:snapToGrid w:val="0"/>
        <w:spacing w:line="360" w:lineRule="auto"/>
        <w:ind w:firstLineChars="200" w:firstLine="560"/>
        <w:jc w:val="left"/>
        <w:rPr>
          <w:rFonts w:eastAsia="仿宋"/>
          <w:sz w:val="28"/>
          <w:szCs w:val="28"/>
        </w:rPr>
      </w:pPr>
      <w:r w:rsidRPr="00E568BC">
        <w:rPr>
          <w:rFonts w:eastAsia="仿宋"/>
          <w:sz w:val="28"/>
          <w:szCs w:val="28"/>
        </w:rPr>
        <w:t>4.</w:t>
      </w:r>
      <w:r w:rsidRPr="00E568BC">
        <w:rPr>
          <w:rFonts w:eastAsia="仿宋"/>
          <w:sz w:val="28"/>
          <w:szCs w:val="28"/>
        </w:rPr>
        <w:t>资格复审：</w:t>
      </w:r>
    </w:p>
    <w:p w:rsidR="00E568BC" w:rsidRDefault="00BD36BB" w:rsidP="00E568BC">
      <w:pPr>
        <w:widowControl/>
        <w:adjustRightInd w:val="0"/>
        <w:snapToGrid w:val="0"/>
        <w:spacing w:line="360" w:lineRule="auto"/>
        <w:ind w:firstLineChars="200" w:firstLine="560"/>
        <w:jc w:val="left"/>
        <w:rPr>
          <w:rFonts w:eastAsia="仿宋"/>
          <w:sz w:val="28"/>
          <w:szCs w:val="28"/>
        </w:rPr>
      </w:pPr>
      <w:r w:rsidRPr="00E568BC">
        <w:rPr>
          <w:rFonts w:eastAsia="仿宋"/>
          <w:sz w:val="28"/>
          <w:szCs w:val="28"/>
        </w:rPr>
        <w:t>在</w:t>
      </w:r>
      <w:r w:rsidR="00864B3D" w:rsidRPr="00E568BC">
        <w:rPr>
          <w:rFonts w:eastAsia="仿宋"/>
          <w:sz w:val="28"/>
          <w:szCs w:val="28"/>
        </w:rPr>
        <w:t>笔</w:t>
      </w:r>
      <w:r w:rsidRPr="00E568BC">
        <w:rPr>
          <w:rFonts w:eastAsia="仿宋"/>
          <w:sz w:val="28"/>
          <w:szCs w:val="28"/>
        </w:rPr>
        <w:t>试前需现场资格复审，报考人员需提供上述报考材料的原件及复印件。证件不全或所提供的证件与报考资格条件不符的，不得参加考试。未按规定时间、地点参加资格复审的，视作放弃考试。资格复审由舟山市</w:t>
      </w:r>
      <w:r w:rsidR="00EE090F" w:rsidRPr="00E568BC">
        <w:rPr>
          <w:rFonts w:eastAsia="仿宋"/>
          <w:sz w:val="28"/>
          <w:szCs w:val="28"/>
        </w:rPr>
        <w:t>田家</w:t>
      </w:r>
      <w:proofErr w:type="gramStart"/>
      <w:r w:rsidR="00EE090F" w:rsidRPr="00E568BC">
        <w:rPr>
          <w:rFonts w:eastAsia="仿宋"/>
          <w:sz w:val="28"/>
          <w:szCs w:val="28"/>
        </w:rPr>
        <w:t>炳</w:t>
      </w:r>
      <w:proofErr w:type="gramEnd"/>
      <w:r w:rsidR="00EE090F" w:rsidRPr="00E568BC">
        <w:rPr>
          <w:rFonts w:eastAsia="仿宋"/>
          <w:sz w:val="28"/>
          <w:szCs w:val="28"/>
        </w:rPr>
        <w:t>中学</w:t>
      </w:r>
      <w:r w:rsidRPr="00E568BC">
        <w:rPr>
          <w:rFonts w:eastAsia="仿宋"/>
          <w:sz w:val="28"/>
          <w:szCs w:val="28"/>
        </w:rPr>
        <w:t>负责组织实施，具体时间、地点另行通知。</w:t>
      </w:r>
    </w:p>
    <w:p w:rsidR="00E568BC" w:rsidRDefault="00356230" w:rsidP="00E568BC">
      <w:pPr>
        <w:widowControl/>
        <w:adjustRightInd w:val="0"/>
        <w:snapToGrid w:val="0"/>
        <w:spacing w:line="360" w:lineRule="auto"/>
        <w:ind w:firstLineChars="200" w:firstLine="562"/>
        <w:jc w:val="left"/>
        <w:rPr>
          <w:b/>
          <w:bCs/>
          <w:sz w:val="28"/>
          <w:szCs w:val="28"/>
        </w:rPr>
      </w:pPr>
      <w:r>
        <w:rPr>
          <w:rFonts w:hint="eastAsia"/>
          <w:b/>
          <w:bCs/>
          <w:sz w:val="28"/>
          <w:szCs w:val="28"/>
        </w:rPr>
        <w:t>五</w:t>
      </w:r>
      <w:r w:rsidR="00BD36BB" w:rsidRPr="00E568BC">
        <w:rPr>
          <w:b/>
          <w:bCs/>
          <w:sz w:val="28"/>
          <w:szCs w:val="28"/>
        </w:rPr>
        <w:t>、考试</w:t>
      </w:r>
    </w:p>
    <w:p w:rsidR="00E568BC" w:rsidRPr="00CB055A" w:rsidRDefault="00EB2ACB" w:rsidP="00E568BC">
      <w:pPr>
        <w:widowControl/>
        <w:adjustRightInd w:val="0"/>
        <w:snapToGrid w:val="0"/>
        <w:spacing w:line="360" w:lineRule="auto"/>
        <w:ind w:firstLineChars="200" w:firstLine="560"/>
        <w:jc w:val="left"/>
        <w:rPr>
          <w:rFonts w:eastAsia="仿宋"/>
          <w:sz w:val="28"/>
          <w:szCs w:val="28"/>
        </w:rPr>
      </w:pPr>
      <w:r w:rsidRPr="00E568BC">
        <w:rPr>
          <w:rFonts w:eastAsia="仿宋"/>
          <w:sz w:val="28"/>
          <w:szCs w:val="28"/>
        </w:rPr>
        <w:lastRenderedPageBreak/>
        <w:t>本次招聘考试</w:t>
      </w:r>
      <w:r w:rsidR="00BD36BB" w:rsidRPr="00E568BC">
        <w:rPr>
          <w:rFonts w:eastAsia="仿宋"/>
          <w:sz w:val="28"/>
          <w:szCs w:val="28"/>
        </w:rPr>
        <w:t>形式为笔试、面试。在笔试结束后，根据笔试成绩，按招聘</w:t>
      </w:r>
      <w:r w:rsidR="00235570" w:rsidRPr="00CB055A">
        <w:rPr>
          <w:rFonts w:eastAsia="仿宋" w:hint="eastAsia"/>
          <w:sz w:val="28"/>
          <w:szCs w:val="28"/>
        </w:rPr>
        <w:t>报备员额教师</w:t>
      </w:r>
      <w:r w:rsidR="00BD36BB" w:rsidRPr="00E568BC">
        <w:rPr>
          <w:rFonts w:eastAsia="仿宋"/>
          <w:sz w:val="28"/>
          <w:szCs w:val="28"/>
        </w:rPr>
        <w:t>计划数</w:t>
      </w:r>
      <w:r w:rsidR="00BD36BB" w:rsidRPr="00E568BC">
        <w:rPr>
          <w:rFonts w:eastAsia="仿宋"/>
          <w:sz w:val="28"/>
          <w:szCs w:val="28"/>
        </w:rPr>
        <w:t>1</w:t>
      </w:r>
      <w:r w:rsidR="00BD36BB" w:rsidRPr="00E568BC">
        <w:rPr>
          <w:rFonts w:eastAsia="仿宋"/>
          <w:sz w:val="28"/>
          <w:szCs w:val="28"/>
        </w:rPr>
        <w:t>：</w:t>
      </w:r>
      <w:r w:rsidR="00BD36BB" w:rsidRPr="00E568BC">
        <w:rPr>
          <w:rFonts w:eastAsia="仿宋"/>
          <w:sz w:val="28"/>
          <w:szCs w:val="28"/>
        </w:rPr>
        <w:t>3</w:t>
      </w:r>
      <w:r w:rsidR="00BD36BB" w:rsidRPr="00E568BC">
        <w:rPr>
          <w:rFonts w:eastAsia="仿宋"/>
          <w:sz w:val="28"/>
          <w:szCs w:val="28"/>
        </w:rPr>
        <w:t>的比例从高分到低分确定面试对象，笔试成绩</w:t>
      </w:r>
      <w:r w:rsidR="00B966FC" w:rsidRPr="00ED2766">
        <w:rPr>
          <w:rFonts w:eastAsia="仿宋"/>
          <w:sz w:val="28"/>
          <w:szCs w:val="28"/>
        </w:rPr>
        <w:t>按照</w:t>
      </w:r>
      <w:r w:rsidR="00B966FC" w:rsidRPr="00ED2766">
        <w:rPr>
          <w:rFonts w:eastAsia="仿宋"/>
          <w:sz w:val="28"/>
          <w:szCs w:val="28"/>
        </w:rPr>
        <w:t>20%</w:t>
      </w:r>
      <w:r w:rsidR="00B966FC" w:rsidRPr="00ED2766">
        <w:rPr>
          <w:rFonts w:eastAsia="仿宋"/>
          <w:sz w:val="28"/>
          <w:szCs w:val="28"/>
        </w:rPr>
        <w:t>计入</w:t>
      </w:r>
      <w:r w:rsidR="00BD36BB" w:rsidRPr="00E568BC">
        <w:rPr>
          <w:rFonts w:eastAsia="仿宋"/>
          <w:sz w:val="28"/>
          <w:szCs w:val="28"/>
        </w:rPr>
        <w:t>总成绩。若出现不足规定比例的，</w:t>
      </w:r>
      <w:r w:rsidR="001449DD" w:rsidRPr="00CB055A">
        <w:rPr>
          <w:rFonts w:eastAsia="仿宋" w:hint="eastAsia"/>
          <w:sz w:val="28"/>
          <w:szCs w:val="28"/>
        </w:rPr>
        <w:t>报</w:t>
      </w:r>
      <w:r w:rsidR="00356230" w:rsidRPr="00CB055A">
        <w:rPr>
          <w:rFonts w:eastAsia="仿宋" w:hint="eastAsia"/>
          <w:sz w:val="28"/>
          <w:szCs w:val="28"/>
        </w:rPr>
        <w:t>舟山市教育局</w:t>
      </w:r>
      <w:r w:rsidR="001449DD" w:rsidRPr="00CB055A">
        <w:rPr>
          <w:rFonts w:eastAsia="仿宋" w:hint="eastAsia"/>
          <w:sz w:val="28"/>
          <w:szCs w:val="28"/>
        </w:rPr>
        <w:t>审批</w:t>
      </w:r>
      <w:r w:rsidR="00356230" w:rsidRPr="00CB055A">
        <w:rPr>
          <w:rFonts w:eastAsia="仿宋" w:hint="eastAsia"/>
          <w:sz w:val="28"/>
          <w:szCs w:val="28"/>
        </w:rPr>
        <w:t>同意</w:t>
      </w:r>
      <w:r w:rsidR="001449DD" w:rsidRPr="00CB055A">
        <w:rPr>
          <w:rFonts w:eastAsia="仿宋" w:hint="eastAsia"/>
          <w:sz w:val="28"/>
          <w:szCs w:val="28"/>
        </w:rPr>
        <w:t>，可</w:t>
      </w:r>
      <w:r w:rsidR="00BD36BB" w:rsidRPr="00CB055A">
        <w:rPr>
          <w:rFonts w:eastAsia="仿宋"/>
          <w:sz w:val="28"/>
          <w:szCs w:val="28"/>
        </w:rPr>
        <w:t>根据实际情况确定</w:t>
      </w:r>
      <w:r w:rsidR="00ED2766">
        <w:rPr>
          <w:rFonts w:eastAsia="仿宋" w:hint="eastAsia"/>
          <w:sz w:val="28"/>
          <w:szCs w:val="28"/>
        </w:rPr>
        <w:t>面试人数</w:t>
      </w:r>
      <w:r w:rsidR="00BD36BB" w:rsidRPr="00E568BC">
        <w:rPr>
          <w:rFonts w:eastAsia="仿宋"/>
          <w:sz w:val="28"/>
          <w:szCs w:val="28"/>
        </w:rPr>
        <w:t>。笔试时间、地点</w:t>
      </w:r>
      <w:r w:rsidR="00BD36BB" w:rsidRPr="00CB055A">
        <w:rPr>
          <w:rFonts w:eastAsia="仿宋"/>
          <w:sz w:val="28"/>
          <w:szCs w:val="28"/>
        </w:rPr>
        <w:t>以</w:t>
      </w:r>
      <w:bookmarkStart w:id="0" w:name="_GoBack"/>
      <w:r w:rsidR="00D511CF" w:rsidRPr="00BA01BA">
        <w:rPr>
          <w:rFonts w:hint="eastAsia"/>
          <w:b/>
          <w:bCs/>
          <w:sz w:val="28"/>
          <w:szCs w:val="28"/>
        </w:rPr>
        <w:t>短信</w:t>
      </w:r>
      <w:bookmarkEnd w:id="0"/>
      <w:r w:rsidR="00356230" w:rsidRPr="00CB055A">
        <w:rPr>
          <w:rFonts w:hint="eastAsia"/>
          <w:b/>
          <w:bCs/>
          <w:sz w:val="28"/>
          <w:szCs w:val="28"/>
        </w:rPr>
        <w:t>通知</w:t>
      </w:r>
      <w:r w:rsidR="00BD36BB" w:rsidRPr="00CB055A">
        <w:rPr>
          <w:b/>
          <w:bCs/>
          <w:sz w:val="28"/>
          <w:szCs w:val="28"/>
        </w:rPr>
        <w:t>方式</w:t>
      </w:r>
      <w:r w:rsidR="00BD36BB" w:rsidRPr="00CB055A">
        <w:rPr>
          <w:rFonts w:eastAsia="仿宋"/>
          <w:sz w:val="28"/>
          <w:szCs w:val="28"/>
        </w:rPr>
        <w:t>告知。</w:t>
      </w:r>
    </w:p>
    <w:p w:rsidR="00E568BC" w:rsidRDefault="00BD36BB" w:rsidP="00E568BC">
      <w:pPr>
        <w:widowControl/>
        <w:adjustRightInd w:val="0"/>
        <w:snapToGrid w:val="0"/>
        <w:spacing w:line="360" w:lineRule="auto"/>
        <w:ind w:firstLineChars="200" w:firstLine="560"/>
        <w:jc w:val="left"/>
        <w:rPr>
          <w:rFonts w:eastAsia="仿宋"/>
          <w:sz w:val="28"/>
          <w:szCs w:val="28"/>
        </w:rPr>
      </w:pPr>
      <w:r w:rsidRPr="00E568BC">
        <w:rPr>
          <w:rFonts w:eastAsia="仿宋"/>
          <w:sz w:val="28"/>
          <w:szCs w:val="28"/>
        </w:rPr>
        <w:t>笔试内容主要为与报考岗位相关的学科专业知识，笔试满分为</w:t>
      </w:r>
      <w:r w:rsidRPr="00E568BC">
        <w:rPr>
          <w:rFonts w:eastAsia="仿宋"/>
          <w:sz w:val="28"/>
          <w:szCs w:val="28"/>
        </w:rPr>
        <w:t>100</w:t>
      </w:r>
      <w:r w:rsidRPr="00E568BC">
        <w:rPr>
          <w:rFonts w:eastAsia="仿宋"/>
          <w:sz w:val="28"/>
          <w:szCs w:val="28"/>
        </w:rPr>
        <w:t>分；面试，包括说课和结构化面试两部分，主要考察适岗能力、逻辑思维、语言表达能力等综合素质。面试满分均为</w:t>
      </w:r>
      <w:r w:rsidRPr="00E568BC">
        <w:rPr>
          <w:rFonts w:eastAsia="仿宋"/>
          <w:sz w:val="28"/>
          <w:szCs w:val="28"/>
        </w:rPr>
        <w:t>100</w:t>
      </w:r>
      <w:r w:rsidRPr="00E568BC">
        <w:rPr>
          <w:rFonts w:eastAsia="仿宋"/>
          <w:sz w:val="28"/>
          <w:szCs w:val="28"/>
        </w:rPr>
        <w:t>分，合格分均为</w:t>
      </w:r>
      <w:r w:rsidRPr="00E568BC">
        <w:rPr>
          <w:rFonts w:eastAsia="仿宋"/>
          <w:sz w:val="28"/>
          <w:szCs w:val="28"/>
        </w:rPr>
        <w:t>60</w:t>
      </w:r>
      <w:r w:rsidRPr="00E568BC">
        <w:rPr>
          <w:rFonts w:eastAsia="仿宋"/>
          <w:sz w:val="28"/>
          <w:szCs w:val="28"/>
        </w:rPr>
        <w:t>分，低于</w:t>
      </w:r>
      <w:r w:rsidRPr="00E568BC">
        <w:rPr>
          <w:rFonts w:eastAsia="仿宋"/>
          <w:sz w:val="28"/>
          <w:szCs w:val="28"/>
        </w:rPr>
        <w:t>60</w:t>
      </w:r>
      <w:r w:rsidRPr="00E568BC">
        <w:rPr>
          <w:rFonts w:eastAsia="仿宋"/>
          <w:sz w:val="28"/>
          <w:szCs w:val="28"/>
        </w:rPr>
        <w:t>分的，不进入下一环节，其中面试的说课和结构化面试的分值各占</w:t>
      </w:r>
      <w:r w:rsidRPr="00E568BC">
        <w:rPr>
          <w:rFonts w:eastAsia="仿宋"/>
          <w:sz w:val="28"/>
          <w:szCs w:val="28"/>
        </w:rPr>
        <w:t>50%</w:t>
      </w:r>
      <w:r w:rsidRPr="00E568BC">
        <w:rPr>
          <w:rFonts w:eastAsia="仿宋"/>
          <w:sz w:val="28"/>
          <w:szCs w:val="28"/>
        </w:rPr>
        <w:t>。</w:t>
      </w:r>
    </w:p>
    <w:p w:rsidR="00E568BC" w:rsidRDefault="00BD36BB" w:rsidP="00E568BC">
      <w:pPr>
        <w:widowControl/>
        <w:adjustRightInd w:val="0"/>
        <w:snapToGrid w:val="0"/>
        <w:spacing w:line="360" w:lineRule="auto"/>
        <w:ind w:firstLineChars="200" w:firstLine="560"/>
        <w:jc w:val="left"/>
        <w:rPr>
          <w:rFonts w:eastAsia="仿宋"/>
          <w:sz w:val="28"/>
          <w:szCs w:val="28"/>
        </w:rPr>
      </w:pPr>
      <w:r w:rsidRPr="00E568BC">
        <w:rPr>
          <w:rFonts w:eastAsia="仿宋"/>
          <w:sz w:val="28"/>
          <w:szCs w:val="28"/>
        </w:rPr>
        <w:t>考试结束后，根据</w:t>
      </w:r>
      <w:r w:rsidR="00ED2766">
        <w:rPr>
          <w:rFonts w:eastAsia="仿宋" w:hint="eastAsia"/>
          <w:sz w:val="28"/>
          <w:szCs w:val="28"/>
        </w:rPr>
        <w:t>总成绩（笔试</w:t>
      </w:r>
      <w:r w:rsidR="00ED2766" w:rsidRPr="00E568BC">
        <w:rPr>
          <w:rFonts w:eastAsia="仿宋"/>
          <w:sz w:val="28"/>
          <w:szCs w:val="28"/>
        </w:rPr>
        <w:t>占</w:t>
      </w:r>
      <w:r w:rsidR="000052D6">
        <w:rPr>
          <w:rFonts w:eastAsia="仿宋" w:hint="eastAsia"/>
          <w:sz w:val="28"/>
          <w:szCs w:val="28"/>
        </w:rPr>
        <w:t>2</w:t>
      </w:r>
      <w:r w:rsidR="00ED2766" w:rsidRPr="00E568BC">
        <w:rPr>
          <w:rFonts w:eastAsia="仿宋"/>
          <w:sz w:val="28"/>
          <w:szCs w:val="28"/>
        </w:rPr>
        <w:t>0%</w:t>
      </w:r>
      <w:r w:rsidR="000052D6">
        <w:rPr>
          <w:rFonts w:eastAsia="仿宋" w:hint="eastAsia"/>
          <w:sz w:val="28"/>
          <w:szCs w:val="28"/>
        </w:rPr>
        <w:t>，面试</w:t>
      </w:r>
      <w:r w:rsidR="00ED2766" w:rsidRPr="00E568BC">
        <w:rPr>
          <w:rFonts w:eastAsia="仿宋"/>
          <w:sz w:val="28"/>
          <w:szCs w:val="28"/>
        </w:rPr>
        <w:t>占</w:t>
      </w:r>
      <w:r w:rsidR="000052D6">
        <w:rPr>
          <w:rFonts w:eastAsia="仿宋" w:hint="eastAsia"/>
          <w:sz w:val="28"/>
          <w:szCs w:val="28"/>
        </w:rPr>
        <w:t>8</w:t>
      </w:r>
      <w:r w:rsidR="00ED2766" w:rsidRPr="00E568BC">
        <w:rPr>
          <w:rFonts w:eastAsia="仿宋"/>
          <w:sz w:val="28"/>
          <w:szCs w:val="28"/>
        </w:rPr>
        <w:t>0%</w:t>
      </w:r>
      <w:r w:rsidR="00ED2766">
        <w:rPr>
          <w:rFonts w:eastAsia="仿宋" w:hint="eastAsia"/>
          <w:sz w:val="28"/>
          <w:szCs w:val="28"/>
        </w:rPr>
        <w:t>）</w:t>
      </w:r>
      <w:r w:rsidRPr="00E568BC">
        <w:rPr>
          <w:rFonts w:eastAsia="仿宋"/>
          <w:sz w:val="28"/>
          <w:szCs w:val="28"/>
        </w:rPr>
        <w:t>高低，按照招聘岗位计划</w:t>
      </w:r>
      <w:r w:rsidRPr="00E568BC">
        <w:rPr>
          <w:rFonts w:eastAsia="仿宋"/>
          <w:sz w:val="28"/>
          <w:szCs w:val="28"/>
        </w:rPr>
        <w:t>1</w:t>
      </w:r>
      <w:r w:rsidRPr="00E568BC">
        <w:rPr>
          <w:rFonts w:eastAsia="仿宋"/>
          <w:sz w:val="28"/>
          <w:szCs w:val="28"/>
        </w:rPr>
        <w:t>：</w:t>
      </w:r>
      <w:r w:rsidRPr="00E568BC">
        <w:rPr>
          <w:rFonts w:eastAsia="仿宋"/>
          <w:sz w:val="28"/>
          <w:szCs w:val="28"/>
        </w:rPr>
        <w:t>1</w:t>
      </w:r>
      <w:r w:rsidRPr="00E568BC">
        <w:rPr>
          <w:rFonts w:eastAsia="仿宋"/>
          <w:sz w:val="28"/>
          <w:szCs w:val="28"/>
        </w:rPr>
        <w:t>的比例确定体检、考察对象。若总成绩相同，</w:t>
      </w:r>
      <w:r w:rsidR="000052D6">
        <w:rPr>
          <w:rFonts w:eastAsia="仿宋" w:hint="eastAsia"/>
          <w:sz w:val="28"/>
          <w:szCs w:val="28"/>
        </w:rPr>
        <w:t>按面试</w:t>
      </w:r>
      <w:r w:rsidRPr="00E568BC">
        <w:rPr>
          <w:rFonts w:eastAsia="仿宋"/>
          <w:sz w:val="28"/>
          <w:szCs w:val="28"/>
        </w:rPr>
        <w:t>成绩</w:t>
      </w:r>
      <w:r w:rsidR="000052D6">
        <w:rPr>
          <w:rFonts w:eastAsia="仿宋" w:hint="eastAsia"/>
          <w:sz w:val="28"/>
          <w:szCs w:val="28"/>
        </w:rPr>
        <w:t>从</w:t>
      </w:r>
      <w:r w:rsidRPr="00E568BC">
        <w:rPr>
          <w:rFonts w:eastAsia="仿宋"/>
          <w:sz w:val="28"/>
          <w:szCs w:val="28"/>
        </w:rPr>
        <w:t>高</w:t>
      </w:r>
      <w:r w:rsidR="000052D6">
        <w:rPr>
          <w:rFonts w:eastAsia="仿宋" w:hint="eastAsia"/>
          <w:sz w:val="28"/>
          <w:szCs w:val="28"/>
        </w:rPr>
        <w:t>到低排序</w:t>
      </w:r>
      <w:r w:rsidRPr="00E568BC">
        <w:rPr>
          <w:rFonts w:eastAsia="仿宋"/>
          <w:sz w:val="28"/>
          <w:szCs w:val="28"/>
        </w:rPr>
        <w:t>；若</w:t>
      </w:r>
      <w:r w:rsidR="000052D6">
        <w:rPr>
          <w:rFonts w:eastAsia="仿宋" w:hint="eastAsia"/>
          <w:sz w:val="28"/>
          <w:szCs w:val="28"/>
        </w:rPr>
        <w:t>面试</w:t>
      </w:r>
      <w:r w:rsidRPr="00E568BC">
        <w:rPr>
          <w:rFonts w:eastAsia="仿宋"/>
          <w:sz w:val="28"/>
          <w:szCs w:val="28"/>
        </w:rPr>
        <w:t>成绩还相同，</w:t>
      </w:r>
      <w:r w:rsidR="000052D6">
        <w:rPr>
          <w:rFonts w:eastAsia="仿宋" w:hint="eastAsia"/>
          <w:sz w:val="28"/>
          <w:szCs w:val="28"/>
        </w:rPr>
        <w:t>按笔试</w:t>
      </w:r>
      <w:r w:rsidR="000052D6" w:rsidRPr="00E568BC">
        <w:rPr>
          <w:rFonts w:eastAsia="仿宋"/>
          <w:sz w:val="28"/>
          <w:szCs w:val="28"/>
        </w:rPr>
        <w:t>成绩</w:t>
      </w:r>
      <w:r w:rsidR="000052D6">
        <w:rPr>
          <w:rFonts w:eastAsia="仿宋" w:hint="eastAsia"/>
          <w:sz w:val="28"/>
          <w:szCs w:val="28"/>
        </w:rPr>
        <w:t>从</w:t>
      </w:r>
      <w:r w:rsidR="000052D6" w:rsidRPr="00E568BC">
        <w:rPr>
          <w:rFonts w:eastAsia="仿宋"/>
          <w:sz w:val="28"/>
          <w:szCs w:val="28"/>
        </w:rPr>
        <w:t>高</w:t>
      </w:r>
      <w:r w:rsidR="000052D6">
        <w:rPr>
          <w:rFonts w:eastAsia="仿宋" w:hint="eastAsia"/>
          <w:sz w:val="28"/>
          <w:szCs w:val="28"/>
        </w:rPr>
        <w:t>到低排序</w:t>
      </w:r>
      <w:r w:rsidRPr="00E568BC">
        <w:rPr>
          <w:rFonts w:eastAsia="仿宋"/>
          <w:sz w:val="28"/>
          <w:szCs w:val="28"/>
        </w:rPr>
        <w:t>。</w:t>
      </w:r>
    </w:p>
    <w:p w:rsidR="00E568BC" w:rsidRDefault="00356230" w:rsidP="00E568BC">
      <w:pPr>
        <w:widowControl/>
        <w:adjustRightInd w:val="0"/>
        <w:snapToGrid w:val="0"/>
        <w:spacing w:line="360" w:lineRule="auto"/>
        <w:ind w:firstLineChars="200" w:firstLine="562"/>
        <w:jc w:val="left"/>
        <w:rPr>
          <w:b/>
          <w:bCs/>
          <w:sz w:val="28"/>
          <w:szCs w:val="28"/>
        </w:rPr>
      </w:pPr>
      <w:r>
        <w:rPr>
          <w:rFonts w:hint="eastAsia"/>
          <w:b/>
          <w:bCs/>
          <w:sz w:val="28"/>
          <w:szCs w:val="28"/>
        </w:rPr>
        <w:t>六</w:t>
      </w:r>
      <w:r w:rsidR="00BD36BB" w:rsidRPr="00E568BC">
        <w:rPr>
          <w:b/>
          <w:bCs/>
          <w:sz w:val="28"/>
          <w:szCs w:val="28"/>
        </w:rPr>
        <w:t>、体检及考察</w:t>
      </w:r>
    </w:p>
    <w:p w:rsidR="00E568BC" w:rsidRDefault="00BD36BB" w:rsidP="00E568BC">
      <w:pPr>
        <w:widowControl/>
        <w:adjustRightInd w:val="0"/>
        <w:snapToGrid w:val="0"/>
        <w:spacing w:line="360" w:lineRule="auto"/>
        <w:ind w:firstLineChars="200" w:firstLine="560"/>
        <w:jc w:val="left"/>
        <w:rPr>
          <w:rFonts w:eastAsia="仿宋"/>
          <w:sz w:val="28"/>
          <w:szCs w:val="28"/>
        </w:rPr>
      </w:pPr>
      <w:r w:rsidRPr="00E568BC">
        <w:rPr>
          <w:rFonts w:eastAsia="仿宋"/>
          <w:sz w:val="28"/>
          <w:szCs w:val="28"/>
        </w:rPr>
        <w:t>体检</w:t>
      </w:r>
      <w:proofErr w:type="gramStart"/>
      <w:r w:rsidRPr="00E568BC">
        <w:rPr>
          <w:rFonts w:eastAsia="仿宋"/>
          <w:sz w:val="28"/>
          <w:szCs w:val="28"/>
        </w:rPr>
        <w:t>按照人社部</w:t>
      </w:r>
      <w:proofErr w:type="gramEnd"/>
      <w:r w:rsidRPr="00E568BC">
        <w:rPr>
          <w:rFonts w:eastAsia="仿宋"/>
          <w:sz w:val="28"/>
          <w:szCs w:val="28"/>
        </w:rPr>
        <w:t>、国家卫计委、国家公务员局《关于修订〈公务员录用体检通用标准（试行）〉及〈公务员录用体检操作手册（试行）〉有关内容的通知》（</w:t>
      </w:r>
      <w:proofErr w:type="gramStart"/>
      <w:r w:rsidRPr="00E568BC">
        <w:rPr>
          <w:rFonts w:eastAsia="仿宋"/>
          <w:sz w:val="28"/>
          <w:szCs w:val="28"/>
        </w:rPr>
        <w:t>人社部</w:t>
      </w:r>
      <w:proofErr w:type="gramEnd"/>
      <w:r w:rsidRPr="00E568BC">
        <w:rPr>
          <w:rFonts w:eastAsia="仿宋"/>
          <w:sz w:val="28"/>
          <w:szCs w:val="28"/>
        </w:rPr>
        <w:t>发〔</w:t>
      </w:r>
      <w:r w:rsidRPr="00E568BC">
        <w:rPr>
          <w:rFonts w:eastAsia="仿宋"/>
          <w:sz w:val="28"/>
          <w:szCs w:val="28"/>
        </w:rPr>
        <w:t>2016</w:t>
      </w:r>
      <w:r w:rsidRPr="00E568BC">
        <w:rPr>
          <w:rFonts w:eastAsia="仿宋"/>
          <w:sz w:val="28"/>
          <w:szCs w:val="28"/>
        </w:rPr>
        <w:t>〕</w:t>
      </w:r>
      <w:r w:rsidRPr="00E568BC">
        <w:rPr>
          <w:rFonts w:eastAsia="仿宋"/>
          <w:sz w:val="28"/>
          <w:szCs w:val="28"/>
        </w:rPr>
        <w:t>140</w:t>
      </w:r>
      <w:r w:rsidRPr="00E568BC">
        <w:rPr>
          <w:rFonts w:eastAsia="仿宋"/>
          <w:sz w:val="28"/>
          <w:szCs w:val="28"/>
        </w:rPr>
        <w:t>号）政策执行。报考人员不按规定时间、地点参加体检的，视作放弃体检。考察参照国家公务员局《关于做好公务员录用考察工作的通知》（国公局发〔</w:t>
      </w:r>
      <w:r w:rsidRPr="00E568BC">
        <w:rPr>
          <w:rFonts w:eastAsia="仿宋"/>
          <w:sz w:val="28"/>
          <w:szCs w:val="28"/>
        </w:rPr>
        <w:t>2013</w:t>
      </w:r>
      <w:r w:rsidRPr="00E568BC">
        <w:rPr>
          <w:rFonts w:eastAsia="仿宋"/>
          <w:sz w:val="28"/>
          <w:szCs w:val="28"/>
        </w:rPr>
        <w:t>〕</w:t>
      </w:r>
      <w:r w:rsidRPr="00E568BC">
        <w:rPr>
          <w:rFonts w:eastAsia="仿宋"/>
          <w:sz w:val="28"/>
          <w:szCs w:val="28"/>
        </w:rPr>
        <w:t>2</w:t>
      </w:r>
      <w:r w:rsidRPr="00E568BC">
        <w:rPr>
          <w:rFonts w:eastAsia="仿宋"/>
          <w:sz w:val="28"/>
          <w:szCs w:val="28"/>
        </w:rPr>
        <w:t>号）执行，考察不合格者不得聘用。</w:t>
      </w:r>
    </w:p>
    <w:p w:rsidR="00E568BC" w:rsidRDefault="00BD36BB" w:rsidP="00E568BC">
      <w:pPr>
        <w:widowControl/>
        <w:adjustRightInd w:val="0"/>
        <w:snapToGrid w:val="0"/>
        <w:spacing w:line="360" w:lineRule="auto"/>
        <w:ind w:firstLineChars="200" w:firstLine="560"/>
        <w:jc w:val="left"/>
        <w:rPr>
          <w:rFonts w:eastAsia="仿宋"/>
          <w:sz w:val="28"/>
          <w:szCs w:val="28"/>
        </w:rPr>
      </w:pPr>
      <w:r w:rsidRPr="00E568BC">
        <w:rPr>
          <w:rFonts w:eastAsia="仿宋"/>
          <w:sz w:val="28"/>
          <w:szCs w:val="28"/>
        </w:rPr>
        <w:t>体检和考察工作由舟山市</w:t>
      </w:r>
      <w:r w:rsidR="00EE090F" w:rsidRPr="00E568BC">
        <w:rPr>
          <w:rFonts w:eastAsia="仿宋"/>
          <w:sz w:val="28"/>
          <w:szCs w:val="28"/>
        </w:rPr>
        <w:t>田家</w:t>
      </w:r>
      <w:proofErr w:type="gramStart"/>
      <w:r w:rsidR="00EE090F" w:rsidRPr="00E568BC">
        <w:rPr>
          <w:rFonts w:eastAsia="仿宋"/>
          <w:sz w:val="28"/>
          <w:szCs w:val="28"/>
        </w:rPr>
        <w:t>炳</w:t>
      </w:r>
      <w:proofErr w:type="gramEnd"/>
      <w:r w:rsidR="00EE090F" w:rsidRPr="00E568BC">
        <w:rPr>
          <w:rFonts w:eastAsia="仿宋"/>
          <w:sz w:val="28"/>
          <w:szCs w:val="28"/>
        </w:rPr>
        <w:t>中学</w:t>
      </w:r>
      <w:r w:rsidRPr="00E568BC">
        <w:rPr>
          <w:rFonts w:eastAsia="仿宋"/>
          <w:sz w:val="28"/>
          <w:szCs w:val="28"/>
        </w:rPr>
        <w:t>组织实施。</w:t>
      </w:r>
    </w:p>
    <w:p w:rsidR="00E568BC" w:rsidRDefault="00356230" w:rsidP="00E568BC">
      <w:pPr>
        <w:widowControl/>
        <w:adjustRightInd w:val="0"/>
        <w:snapToGrid w:val="0"/>
        <w:spacing w:line="360" w:lineRule="auto"/>
        <w:ind w:firstLineChars="200" w:firstLine="562"/>
        <w:jc w:val="left"/>
        <w:rPr>
          <w:b/>
          <w:bCs/>
          <w:sz w:val="28"/>
          <w:szCs w:val="28"/>
        </w:rPr>
      </w:pPr>
      <w:r>
        <w:rPr>
          <w:rFonts w:hint="eastAsia"/>
          <w:b/>
          <w:bCs/>
          <w:sz w:val="28"/>
          <w:szCs w:val="28"/>
        </w:rPr>
        <w:t>七</w:t>
      </w:r>
      <w:r w:rsidR="00BD36BB" w:rsidRPr="00E568BC">
        <w:rPr>
          <w:b/>
          <w:bCs/>
          <w:sz w:val="28"/>
          <w:szCs w:val="28"/>
        </w:rPr>
        <w:t>、公示及聘用</w:t>
      </w:r>
    </w:p>
    <w:p w:rsidR="00E568BC" w:rsidRDefault="00BD36BB" w:rsidP="00E568BC">
      <w:pPr>
        <w:widowControl/>
        <w:adjustRightInd w:val="0"/>
        <w:snapToGrid w:val="0"/>
        <w:spacing w:line="360" w:lineRule="auto"/>
        <w:ind w:firstLineChars="200" w:firstLine="560"/>
        <w:jc w:val="left"/>
        <w:rPr>
          <w:rFonts w:eastAsia="仿宋"/>
          <w:sz w:val="28"/>
          <w:szCs w:val="28"/>
        </w:rPr>
      </w:pPr>
      <w:r w:rsidRPr="00E568BC">
        <w:rPr>
          <w:rFonts w:eastAsia="仿宋"/>
          <w:sz w:val="28"/>
          <w:szCs w:val="28"/>
        </w:rPr>
        <w:t>经体检、考察合格者，按岗位确定拟聘用人选，并在</w:t>
      </w:r>
      <w:r w:rsidR="00EE090F" w:rsidRPr="00E568BC">
        <w:rPr>
          <w:rFonts w:eastAsia="仿宋"/>
          <w:sz w:val="28"/>
          <w:szCs w:val="28"/>
        </w:rPr>
        <w:t>舟山市田家</w:t>
      </w:r>
      <w:proofErr w:type="gramStart"/>
      <w:r w:rsidR="00EE090F" w:rsidRPr="00E568BC">
        <w:rPr>
          <w:rFonts w:eastAsia="仿宋"/>
          <w:sz w:val="28"/>
          <w:szCs w:val="28"/>
        </w:rPr>
        <w:t>炳</w:t>
      </w:r>
      <w:proofErr w:type="gramEnd"/>
      <w:r w:rsidR="00EE090F" w:rsidRPr="00E568BC">
        <w:rPr>
          <w:rFonts w:eastAsia="仿宋"/>
          <w:sz w:val="28"/>
          <w:szCs w:val="28"/>
        </w:rPr>
        <w:t>中学</w:t>
      </w:r>
      <w:r w:rsidRPr="00E568BC">
        <w:rPr>
          <w:rFonts w:eastAsia="仿宋"/>
          <w:sz w:val="28"/>
          <w:szCs w:val="28"/>
        </w:rPr>
        <w:t>网上公示</w:t>
      </w:r>
      <w:r w:rsidRPr="00E568BC">
        <w:rPr>
          <w:rFonts w:eastAsia="仿宋"/>
          <w:sz w:val="28"/>
          <w:szCs w:val="28"/>
        </w:rPr>
        <w:t>7</w:t>
      </w:r>
      <w:r w:rsidRPr="00E568BC">
        <w:rPr>
          <w:rFonts w:eastAsia="仿宋"/>
          <w:sz w:val="28"/>
          <w:szCs w:val="28"/>
        </w:rPr>
        <w:t>个工作日。公示期满后，没有反映问题或反映问题经核实不影响聘用的，办理聘用手续，签订事业单位聘用合同。拟聘</w:t>
      </w:r>
      <w:r w:rsidRPr="00E568BC">
        <w:rPr>
          <w:rFonts w:eastAsia="仿宋"/>
          <w:sz w:val="28"/>
          <w:szCs w:val="28"/>
        </w:rPr>
        <w:lastRenderedPageBreak/>
        <w:t>用对象公示后，在规定时间里无正当理由逾期不报到的、</w:t>
      </w:r>
      <w:r w:rsidRPr="00E568BC">
        <w:rPr>
          <w:rFonts w:eastAsia="仿宋"/>
          <w:sz w:val="28"/>
          <w:szCs w:val="28"/>
        </w:rPr>
        <w:t>2020</w:t>
      </w:r>
      <w:r w:rsidRPr="00E568BC">
        <w:rPr>
          <w:rFonts w:eastAsia="仿宋"/>
          <w:sz w:val="28"/>
          <w:szCs w:val="28"/>
        </w:rPr>
        <w:t>年全日制普通高校应届毕业生不能在</w:t>
      </w:r>
      <w:r w:rsidRPr="00E568BC">
        <w:rPr>
          <w:rFonts w:eastAsia="仿宋"/>
          <w:sz w:val="28"/>
          <w:szCs w:val="28"/>
        </w:rPr>
        <w:t>2020</w:t>
      </w:r>
      <w:r w:rsidRPr="00E568BC">
        <w:rPr>
          <w:rFonts w:eastAsia="仿宋"/>
          <w:sz w:val="28"/>
          <w:szCs w:val="28"/>
        </w:rPr>
        <w:t>年</w:t>
      </w:r>
      <w:r w:rsidRPr="00E568BC">
        <w:rPr>
          <w:rFonts w:eastAsia="仿宋"/>
          <w:sz w:val="28"/>
          <w:szCs w:val="28"/>
        </w:rPr>
        <w:t>10</w:t>
      </w:r>
      <w:r w:rsidRPr="00E568BC">
        <w:rPr>
          <w:rFonts w:eastAsia="仿宋"/>
          <w:sz w:val="28"/>
          <w:szCs w:val="28"/>
        </w:rPr>
        <w:t>月</w:t>
      </w:r>
      <w:r w:rsidRPr="00E568BC">
        <w:rPr>
          <w:rFonts w:eastAsia="仿宋"/>
          <w:sz w:val="28"/>
          <w:szCs w:val="28"/>
        </w:rPr>
        <w:t>31</w:t>
      </w:r>
      <w:r w:rsidRPr="00E568BC">
        <w:rPr>
          <w:rFonts w:eastAsia="仿宋"/>
          <w:sz w:val="28"/>
          <w:szCs w:val="28"/>
        </w:rPr>
        <w:t>日前取得报考岗位规定的学历、学位证书的，均取消聘用资格。聘用人员须在工作后一年内取得</w:t>
      </w:r>
      <w:r w:rsidR="00235570">
        <w:rPr>
          <w:rFonts w:eastAsia="仿宋" w:hint="eastAsia"/>
          <w:sz w:val="28"/>
          <w:szCs w:val="28"/>
        </w:rPr>
        <w:t>普通高中相应学科</w:t>
      </w:r>
      <w:r w:rsidRPr="00E568BC">
        <w:rPr>
          <w:rFonts w:eastAsia="仿宋"/>
          <w:sz w:val="28"/>
          <w:szCs w:val="28"/>
        </w:rPr>
        <w:t>教师资格证书，否则将解除聘用合同。</w:t>
      </w:r>
      <w:r w:rsidR="000052D6" w:rsidRPr="00E568BC">
        <w:rPr>
          <w:rFonts w:eastAsia="仿宋"/>
          <w:sz w:val="28"/>
          <w:szCs w:val="28"/>
        </w:rPr>
        <w:t>聘用人员</w:t>
      </w:r>
      <w:r w:rsidR="000052D6">
        <w:rPr>
          <w:rFonts w:eastAsia="仿宋" w:hint="eastAsia"/>
          <w:sz w:val="28"/>
          <w:szCs w:val="28"/>
        </w:rPr>
        <w:t>试用期为一年。</w:t>
      </w:r>
    </w:p>
    <w:p w:rsidR="00E568BC" w:rsidRDefault="00356230" w:rsidP="00E568BC">
      <w:pPr>
        <w:widowControl/>
        <w:adjustRightInd w:val="0"/>
        <w:snapToGrid w:val="0"/>
        <w:spacing w:line="360" w:lineRule="auto"/>
        <w:ind w:firstLineChars="200" w:firstLine="562"/>
        <w:jc w:val="left"/>
        <w:rPr>
          <w:b/>
          <w:bCs/>
          <w:sz w:val="28"/>
          <w:szCs w:val="28"/>
        </w:rPr>
      </w:pPr>
      <w:r>
        <w:rPr>
          <w:rFonts w:hint="eastAsia"/>
          <w:b/>
          <w:bCs/>
          <w:sz w:val="28"/>
          <w:szCs w:val="28"/>
        </w:rPr>
        <w:t>八</w:t>
      </w:r>
      <w:r w:rsidR="00BD36BB" w:rsidRPr="00E568BC">
        <w:rPr>
          <w:b/>
          <w:bCs/>
          <w:sz w:val="28"/>
          <w:szCs w:val="28"/>
        </w:rPr>
        <w:t>、其他事项</w:t>
      </w:r>
    </w:p>
    <w:p w:rsidR="00E568BC" w:rsidRDefault="00BD36BB" w:rsidP="00E568BC">
      <w:pPr>
        <w:widowControl/>
        <w:adjustRightInd w:val="0"/>
        <w:snapToGrid w:val="0"/>
        <w:spacing w:line="360" w:lineRule="auto"/>
        <w:ind w:firstLineChars="200" w:firstLine="560"/>
        <w:jc w:val="left"/>
        <w:rPr>
          <w:rFonts w:eastAsia="仿宋"/>
          <w:sz w:val="28"/>
          <w:szCs w:val="28"/>
        </w:rPr>
      </w:pPr>
      <w:r w:rsidRPr="00E568BC">
        <w:rPr>
          <w:rFonts w:eastAsia="仿宋"/>
          <w:sz w:val="28"/>
          <w:szCs w:val="28"/>
        </w:rPr>
        <w:t>（一）本次招聘工作中，体检、考察不合格或放弃的，在成绩合格人员中按考试总成绩从高分到低分依次递补。</w:t>
      </w:r>
    </w:p>
    <w:p w:rsidR="00E568BC" w:rsidRDefault="00BD36BB" w:rsidP="00E568BC">
      <w:pPr>
        <w:widowControl/>
        <w:adjustRightInd w:val="0"/>
        <w:snapToGrid w:val="0"/>
        <w:spacing w:line="360" w:lineRule="auto"/>
        <w:ind w:firstLineChars="200" w:firstLine="560"/>
        <w:jc w:val="left"/>
        <w:rPr>
          <w:rFonts w:eastAsia="仿宋"/>
          <w:sz w:val="28"/>
          <w:szCs w:val="28"/>
        </w:rPr>
      </w:pPr>
      <w:r w:rsidRPr="00E568BC">
        <w:rPr>
          <w:rFonts w:eastAsia="仿宋"/>
          <w:sz w:val="28"/>
          <w:szCs w:val="28"/>
        </w:rPr>
        <w:t>（二）报考人员须用第二代身份证号码注册报名。</w:t>
      </w:r>
    </w:p>
    <w:p w:rsidR="00E568BC" w:rsidRDefault="00BD36BB" w:rsidP="00E568BC">
      <w:pPr>
        <w:widowControl/>
        <w:adjustRightInd w:val="0"/>
        <w:snapToGrid w:val="0"/>
        <w:spacing w:line="360" w:lineRule="auto"/>
        <w:ind w:firstLineChars="200" w:firstLine="560"/>
        <w:jc w:val="left"/>
        <w:rPr>
          <w:rFonts w:eastAsia="仿宋"/>
          <w:sz w:val="28"/>
          <w:szCs w:val="28"/>
        </w:rPr>
      </w:pPr>
      <w:r w:rsidRPr="00E568BC">
        <w:rPr>
          <w:rFonts w:eastAsia="仿宋"/>
          <w:sz w:val="28"/>
          <w:szCs w:val="28"/>
        </w:rPr>
        <w:t>（三）报考人员对本招聘公告有异议的，可在公布之日起</w:t>
      </w:r>
      <w:r w:rsidRPr="00E568BC">
        <w:rPr>
          <w:rFonts w:eastAsia="仿宋"/>
          <w:sz w:val="28"/>
          <w:szCs w:val="28"/>
        </w:rPr>
        <w:t>7</w:t>
      </w:r>
      <w:r w:rsidRPr="00E568BC">
        <w:rPr>
          <w:rFonts w:eastAsia="仿宋"/>
          <w:sz w:val="28"/>
          <w:szCs w:val="28"/>
        </w:rPr>
        <w:t>日内向舟山市</w:t>
      </w:r>
      <w:r w:rsidR="000052D6">
        <w:rPr>
          <w:rFonts w:eastAsia="仿宋" w:hint="eastAsia"/>
          <w:sz w:val="28"/>
          <w:szCs w:val="28"/>
        </w:rPr>
        <w:t>田家</w:t>
      </w:r>
      <w:proofErr w:type="gramStart"/>
      <w:r w:rsidR="000052D6">
        <w:rPr>
          <w:rFonts w:eastAsia="仿宋" w:hint="eastAsia"/>
          <w:sz w:val="28"/>
          <w:szCs w:val="28"/>
        </w:rPr>
        <w:t>炳</w:t>
      </w:r>
      <w:proofErr w:type="gramEnd"/>
      <w:r w:rsidR="000052D6">
        <w:rPr>
          <w:rFonts w:eastAsia="仿宋" w:hint="eastAsia"/>
          <w:sz w:val="28"/>
          <w:szCs w:val="28"/>
        </w:rPr>
        <w:t>中学</w:t>
      </w:r>
      <w:r w:rsidRPr="00E568BC">
        <w:rPr>
          <w:rFonts w:eastAsia="仿宋"/>
          <w:sz w:val="28"/>
          <w:szCs w:val="28"/>
        </w:rPr>
        <w:t>反映。</w:t>
      </w:r>
    </w:p>
    <w:p w:rsidR="00E568BC" w:rsidRDefault="00BD36BB" w:rsidP="00E568BC">
      <w:pPr>
        <w:widowControl/>
        <w:adjustRightInd w:val="0"/>
        <w:snapToGrid w:val="0"/>
        <w:spacing w:line="360" w:lineRule="auto"/>
        <w:ind w:firstLineChars="200" w:firstLine="560"/>
        <w:jc w:val="left"/>
        <w:rPr>
          <w:rFonts w:eastAsia="仿宋"/>
          <w:sz w:val="28"/>
          <w:szCs w:val="28"/>
        </w:rPr>
      </w:pPr>
      <w:r w:rsidRPr="00E568BC">
        <w:rPr>
          <w:rFonts w:eastAsia="仿宋"/>
          <w:sz w:val="28"/>
          <w:szCs w:val="28"/>
        </w:rPr>
        <w:t>（四）本公告未尽事宜，由舟山市</w:t>
      </w:r>
      <w:r w:rsidR="00EE090F" w:rsidRPr="00E568BC">
        <w:rPr>
          <w:rFonts w:eastAsia="仿宋"/>
          <w:sz w:val="28"/>
          <w:szCs w:val="28"/>
        </w:rPr>
        <w:t>田家</w:t>
      </w:r>
      <w:proofErr w:type="gramStart"/>
      <w:r w:rsidR="00EE090F" w:rsidRPr="00E568BC">
        <w:rPr>
          <w:rFonts w:eastAsia="仿宋"/>
          <w:sz w:val="28"/>
          <w:szCs w:val="28"/>
        </w:rPr>
        <w:t>炳</w:t>
      </w:r>
      <w:proofErr w:type="gramEnd"/>
      <w:r w:rsidR="00EE090F" w:rsidRPr="00E568BC">
        <w:rPr>
          <w:rFonts w:eastAsia="仿宋"/>
          <w:sz w:val="28"/>
          <w:szCs w:val="28"/>
        </w:rPr>
        <w:t>中学</w:t>
      </w:r>
      <w:r w:rsidRPr="00E568BC">
        <w:rPr>
          <w:rFonts w:eastAsia="仿宋"/>
          <w:sz w:val="28"/>
          <w:szCs w:val="28"/>
        </w:rPr>
        <w:t>负责解释。咨询电话：</w:t>
      </w:r>
      <w:r w:rsidRPr="00E568BC">
        <w:rPr>
          <w:rFonts w:eastAsia="仿宋"/>
          <w:sz w:val="28"/>
          <w:szCs w:val="28"/>
        </w:rPr>
        <w:t>0580-2</w:t>
      </w:r>
      <w:r w:rsidR="00EE090F" w:rsidRPr="00E568BC">
        <w:rPr>
          <w:rFonts w:eastAsia="仿宋"/>
          <w:sz w:val="28"/>
          <w:szCs w:val="28"/>
        </w:rPr>
        <w:t>613072</w:t>
      </w:r>
      <w:r w:rsidRPr="00E568BC">
        <w:rPr>
          <w:rFonts w:eastAsia="仿宋"/>
          <w:sz w:val="28"/>
          <w:szCs w:val="28"/>
        </w:rPr>
        <w:t>，监督电话：</w:t>
      </w:r>
      <w:r w:rsidRPr="00E568BC">
        <w:rPr>
          <w:rFonts w:eastAsia="仿宋"/>
          <w:sz w:val="28"/>
          <w:szCs w:val="28"/>
        </w:rPr>
        <w:t>0580-2600333</w:t>
      </w:r>
      <w:r w:rsidRPr="00E568BC">
        <w:rPr>
          <w:rFonts w:eastAsia="仿宋"/>
          <w:sz w:val="28"/>
          <w:szCs w:val="28"/>
        </w:rPr>
        <w:t>。</w:t>
      </w:r>
    </w:p>
    <w:p w:rsidR="00E568BC" w:rsidRDefault="00BD36BB" w:rsidP="00E568BC">
      <w:pPr>
        <w:widowControl/>
        <w:adjustRightInd w:val="0"/>
        <w:snapToGrid w:val="0"/>
        <w:spacing w:line="360" w:lineRule="auto"/>
        <w:ind w:firstLineChars="200" w:firstLine="560"/>
        <w:jc w:val="left"/>
        <w:rPr>
          <w:rFonts w:eastAsia="仿宋"/>
          <w:sz w:val="28"/>
          <w:szCs w:val="28"/>
        </w:rPr>
      </w:pPr>
      <w:r w:rsidRPr="00E568BC">
        <w:rPr>
          <w:rFonts w:eastAsia="仿宋"/>
          <w:sz w:val="28"/>
          <w:szCs w:val="28"/>
        </w:rPr>
        <w:t>（五）考试违纪违规行为的认定和处理，按照《事业单位公开招聘违纪违规行为处理规定》</w:t>
      </w:r>
      <w:r w:rsidRPr="00E568BC">
        <w:rPr>
          <w:rFonts w:eastAsia="仿宋"/>
          <w:sz w:val="28"/>
          <w:szCs w:val="28"/>
        </w:rPr>
        <w:t>(</w:t>
      </w:r>
      <w:proofErr w:type="gramStart"/>
      <w:r w:rsidRPr="00E568BC">
        <w:rPr>
          <w:rFonts w:eastAsia="仿宋"/>
          <w:sz w:val="28"/>
          <w:szCs w:val="28"/>
        </w:rPr>
        <w:t>人社部</w:t>
      </w:r>
      <w:proofErr w:type="gramEnd"/>
      <w:r w:rsidRPr="00E568BC">
        <w:rPr>
          <w:rFonts w:eastAsia="仿宋"/>
          <w:sz w:val="28"/>
          <w:szCs w:val="28"/>
        </w:rPr>
        <w:t>令第</w:t>
      </w:r>
      <w:r w:rsidRPr="00E568BC">
        <w:rPr>
          <w:rFonts w:eastAsia="仿宋"/>
          <w:sz w:val="28"/>
          <w:szCs w:val="28"/>
        </w:rPr>
        <w:t>35</w:t>
      </w:r>
      <w:r w:rsidRPr="00E568BC">
        <w:rPr>
          <w:rFonts w:eastAsia="仿宋"/>
          <w:sz w:val="28"/>
          <w:szCs w:val="28"/>
        </w:rPr>
        <w:t>号</w:t>
      </w:r>
      <w:r w:rsidRPr="00E568BC">
        <w:rPr>
          <w:rFonts w:eastAsia="仿宋"/>
          <w:sz w:val="28"/>
          <w:szCs w:val="28"/>
        </w:rPr>
        <w:t>)</w:t>
      </w:r>
      <w:r w:rsidRPr="00E568BC">
        <w:rPr>
          <w:rFonts w:eastAsia="仿宋"/>
          <w:sz w:val="28"/>
          <w:szCs w:val="28"/>
        </w:rPr>
        <w:t>执行。</w:t>
      </w:r>
    </w:p>
    <w:p w:rsidR="00CD3C93" w:rsidRDefault="00CD3C93" w:rsidP="00E568BC">
      <w:pPr>
        <w:widowControl/>
        <w:shd w:val="clear" w:color="auto" w:fill="FFFFFF"/>
        <w:adjustRightInd w:val="0"/>
        <w:snapToGrid w:val="0"/>
        <w:spacing w:line="360" w:lineRule="auto"/>
        <w:ind w:firstLineChars="200" w:firstLine="560"/>
        <w:jc w:val="left"/>
        <w:rPr>
          <w:rFonts w:eastAsia="仿宋"/>
          <w:sz w:val="28"/>
          <w:szCs w:val="28"/>
        </w:rPr>
      </w:pPr>
    </w:p>
    <w:p w:rsidR="000052D6" w:rsidRDefault="000052D6" w:rsidP="00E568BC">
      <w:pPr>
        <w:widowControl/>
        <w:shd w:val="clear" w:color="auto" w:fill="FFFFFF"/>
        <w:adjustRightInd w:val="0"/>
        <w:snapToGrid w:val="0"/>
        <w:spacing w:line="360" w:lineRule="auto"/>
        <w:ind w:firstLineChars="200" w:firstLine="560"/>
        <w:jc w:val="left"/>
        <w:rPr>
          <w:rFonts w:eastAsia="仿宋"/>
          <w:sz w:val="28"/>
          <w:szCs w:val="28"/>
        </w:rPr>
      </w:pPr>
    </w:p>
    <w:p w:rsidR="00E568BC" w:rsidRDefault="00E568BC" w:rsidP="00E568BC">
      <w:pPr>
        <w:widowControl/>
        <w:shd w:val="clear" w:color="auto" w:fill="FFFFFF"/>
        <w:adjustRightInd w:val="0"/>
        <w:snapToGrid w:val="0"/>
        <w:spacing w:line="360" w:lineRule="auto"/>
        <w:ind w:firstLineChars="200" w:firstLine="560"/>
        <w:jc w:val="left"/>
        <w:rPr>
          <w:rFonts w:eastAsia="仿宋"/>
          <w:sz w:val="28"/>
          <w:szCs w:val="28"/>
        </w:rPr>
      </w:pPr>
    </w:p>
    <w:p w:rsidR="00E568BC" w:rsidRPr="00E568BC" w:rsidRDefault="00E568BC" w:rsidP="00E568BC">
      <w:pPr>
        <w:widowControl/>
        <w:shd w:val="clear" w:color="auto" w:fill="FFFFFF"/>
        <w:adjustRightInd w:val="0"/>
        <w:snapToGrid w:val="0"/>
        <w:spacing w:line="360" w:lineRule="auto"/>
        <w:ind w:firstLineChars="200" w:firstLine="560"/>
        <w:jc w:val="left"/>
        <w:rPr>
          <w:rFonts w:eastAsia="仿宋"/>
          <w:sz w:val="28"/>
          <w:szCs w:val="28"/>
        </w:rPr>
      </w:pPr>
    </w:p>
    <w:p w:rsidR="00BD36BB" w:rsidRPr="00E568BC" w:rsidRDefault="00BD36BB" w:rsidP="00E568BC">
      <w:pPr>
        <w:widowControl/>
        <w:shd w:val="clear" w:color="auto" w:fill="FFFFFF"/>
        <w:adjustRightInd w:val="0"/>
        <w:snapToGrid w:val="0"/>
        <w:spacing w:line="360" w:lineRule="auto"/>
        <w:ind w:firstLineChars="200" w:firstLine="560"/>
        <w:jc w:val="left"/>
        <w:rPr>
          <w:rFonts w:eastAsia="仿宋"/>
          <w:sz w:val="28"/>
          <w:szCs w:val="28"/>
        </w:rPr>
      </w:pPr>
    </w:p>
    <w:p w:rsidR="00F365CA" w:rsidRPr="00E568BC" w:rsidRDefault="00F365CA" w:rsidP="00E568BC">
      <w:pPr>
        <w:tabs>
          <w:tab w:val="left" w:pos="5700"/>
        </w:tabs>
        <w:adjustRightInd w:val="0"/>
        <w:snapToGrid w:val="0"/>
        <w:spacing w:line="360" w:lineRule="auto"/>
        <w:ind w:firstLineChars="2000" w:firstLine="5600"/>
        <w:rPr>
          <w:rFonts w:eastAsia="仿宋"/>
          <w:sz w:val="28"/>
          <w:szCs w:val="28"/>
        </w:rPr>
      </w:pPr>
    </w:p>
    <w:p w:rsidR="008820BE" w:rsidRPr="00E568BC" w:rsidRDefault="008820BE" w:rsidP="00E568BC">
      <w:pPr>
        <w:tabs>
          <w:tab w:val="left" w:pos="5700"/>
        </w:tabs>
        <w:adjustRightInd w:val="0"/>
        <w:snapToGrid w:val="0"/>
        <w:spacing w:line="360" w:lineRule="auto"/>
        <w:ind w:firstLineChars="2000" w:firstLine="5600"/>
        <w:rPr>
          <w:rFonts w:eastAsia="仿宋"/>
          <w:sz w:val="28"/>
          <w:szCs w:val="28"/>
        </w:rPr>
      </w:pPr>
    </w:p>
    <w:p w:rsidR="00F365CA" w:rsidRPr="00E568BC" w:rsidRDefault="007B4B27" w:rsidP="00E568BC">
      <w:pPr>
        <w:tabs>
          <w:tab w:val="left" w:pos="5700"/>
        </w:tabs>
        <w:adjustRightInd w:val="0"/>
        <w:snapToGrid w:val="0"/>
        <w:spacing w:line="360" w:lineRule="auto"/>
        <w:ind w:firstLineChars="2000" w:firstLine="5600"/>
        <w:rPr>
          <w:rFonts w:eastAsia="仿宋"/>
          <w:sz w:val="28"/>
          <w:szCs w:val="28"/>
        </w:rPr>
      </w:pPr>
      <w:r w:rsidRPr="00E568BC">
        <w:rPr>
          <w:rFonts w:eastAsia="仿宋"/>
          <w:sz w:val="28"/>
          <w:szCs w:val="28"/>
        </w:rPr>
        <w:t>舟山市田家</w:t>
      </w:r>
      <w:proofErr w:type="gramStart"/>
      <w:r w:rsidRPr="00E568BC">
        <w:rPr>
          <w:rFonts w:eastAsia="仿宋"/>
          <w:sz w:val="28"/>
          <w:szCs w:val="28"/>
        </w:rPr>
        <w:t>炳</w:t>
      </w:r>
      <w:proofErr w:type="gramEnd"/>
      <w:r w:rsidRPr="00E568BC">
        <w:rPr>
          <w:rFonts w:eastAsia="仿宋"/>
          <w:sz w:val="28"/>
          <w:szCs w:val="28"/>
        </w:rPr>
        <w:t>中学</w:t>
      </w:r>
    </w:p>
    <w:p w:rsidR="007B4B27" w:rsidRPr="00E568BC" w:rsidRDefault="00EE090F" w:rsidP="00E568BC">
      <w:pPr>
        <w:tabs>
          <w:tab w:val="left" w:pos="5700"/>
        </w:tabs>
        <w:adjustRightInd w:val="0"/>
        <w:snapToGrid w:val="0"/>
        <w:spacing w:line="360" w:lineRule="auto"/>
        <w:ind w:firstLineChars="2000" w:firstLine="5600"/>
        <w:rPr>
          <w:rFonts w:eastAsia="仿宋"/>
          <w:sz w:val="28"/>
          <w:szCs w:val="28"/>
        </w:rPr>
      </w:pPr>
      <w:r w:rsidRPr="00E568BC">
        <w:rPr>
          <w:rFonts w:eastAsia="仿宋"/>
          <w:sz w:val="28"/>
          <w:szCs w:val="28"/>
        </w:rPr>
        <w:t>2020</w:t>
      </w:r>
      <w:r w:rsidRPr="00E568BC">
        <w:rPr>
          <w:rFonts w:eastAsia="仿宋"/>
          <w:sz w:val="28"/>
          <w:szCs w:val="28"/>
        </w:rPr>
        <w:t>年</w:t>
      </w:r>
      <w:r w:rsidRPr="00E568BC">
        <w:rPr>
          <w:rFonts w:eastAsia="仿宋"/>
          <w:sz w:val="28"/>
          <w:szCs w:val="28"/>
        </w:rPr>
        <w:t>5</w:t>
      </w:r>
      <w:r w:rsidRPr="00E568BC">
        <w:rPr>
          <w:rFonts w:eastAsia="仿宋"/>
          <w:sz w:val="28"/>
          <w:szCs w:val="28"/>
        </w:rPr>
        <w:t>月</w:t>
      </w:r>
      <w:r w:rsidR="008E422A">
        <w:rPr>
          <w:rFonts w:eastAsia="仿宋" w:hint="eastAsia"/>
          <w:sz w:val="28"/>
          <w:szCs w:val="28"/>
        </w:rPr>
        <w:t>26</w:t>
      </w:r>
      <w:r w:rsidRPr="00E568BC">
        <w:rPr>
          <w:rFonts w:eastAsia="仿宋"/>
          <w:sz w:val="28"/>
          <w:szCs w:val="28"/>
        </w:rPr>
        <w:t>日</w:t>
      </w:r>
    </w:p>
    <w:p w:rsidR="008820BE" w:rsidRPr="00E568BC" w:rsidRDefault="008820BE" w:rsidP="00E568BC">
      <w:pPr>
        <w:tabs>
          <w:tab w:val="left" w:pos="5700"/>
        </w:tabs>
        <w:adjustRightInd w:val="0"/>
        <w:snapToGrid w:val="0"/>
        <w:spacing w:line="360" w:lineRule="auto"/>
        <w:rPr>
          <w:rFonts w:eastAsia="仿宋"/>
          <w:sz w:val="28"/>
          <w:szCs w:val="28"/>
        </w:rPr>
      </w:pPr>
    </w:p>
    <w:p w:rsidR="008820BE" w:rsidRPr="00E568BC" w:rsidRDefault="008820BE" w:rsidP="00E568BC">
      <w:pPr>
        <w:tabs>
          <w:tab w:val="left" w:pos="5700"/>
        </w:tabs>
        <w:adjustRightInd w:val="0"/>
        <w:snapToGrid w:val="0"/>
        <w:spacing w:line="360" w:lineRule="auto"/>
        <w:rPr>
          <w:rFonts w:eastAsia="仿宋"/>
          <w:sz w:val="28"/>
          <w:szCs w:val="28"/>
        </w:rPr>
      </w:pPr>
    </w:p>
    <w:p w:rsidR="008820BE" w:rsidRPr="00E568BC" w:rsidRDefault="008820BE" w:rsidP="00E568BC">
      <w:pPr>
        <w:tabs>
          <w:tab w:val="left" w:pos="5700"/>
        </w:tabs>
        <w:adjustRightInd w:val="0"/>
        <w:snapToGrid w:val="0"/>
        <w:spacing w:line="360" w:lineRule="auto"/>
        <w:rPr>
          <w:rFonts w:eastAsia="仿宋"/>
          <w:sz w:val="28"/>
          <w:szCs w:val="28"/>
        </w:rPr>
      </w:pPr>
    </w:p>
    <w:p w:rsidR="008820BE" w:rsidRDefault="008820BE" w:rsidP="008820BE">
      <w:pPr>
        <w:tabs>
          <w:tab w:val="left" w:pos="5700"/>
        </w:tabs>
        <w:adjustRightInd w:val="0"/>
        <w:snapToGrid w:val="0"/>
        <w:rPr>
          <w:rFonts w:ascii="仿宋" w:eastAsia="仿宋" w:hAnsi="仿宋"/>
          <w:sz w:val="28"/>
          <w:szCs w:val="28"/>
        </w:rPr>
        <w:sectPr w:rsidR="008820BE" w:rsidSect="008820BE">
          <w:pgSz w:w="11906" w:h="16838"/>
          <w:pgMar w:top="1440" w:right="1701" w:bottom="992" w:left="1701" w:header="851" w:footer="992" w:gutter="0"/>
          <w:cols w:space="425"/>
          <w:docGrid w:type="linesAndChars" w:linePitch="312"/>
        </w:sectPr>
      </w:pPr>
    </w:p>
    <w:p w:rsidR="008820BE" w:rsidRPr="00D22842" w:rsidRDefault="008820BE" w:rsidP="008820BE">
      <w:pPr>
        <w:widowControl/>
        <w:adjustRightInd w:val="0"/>
        <w:snapToGrid w:val="0"/>
        <w:jc w:val="left"/>
        <w:rPr>
          <w:rFonts w:ascii="宋体" w:hAnsi="宋体" w:cs="宋体"/>
          <w:kern w:val="0"/>
          <w:szCs w:val="21"/>
        </w:rPr>
      </w:pPr>
      <w:r w:rsidRPr="00D22842">
        <w:rPr>
          <w:rFonts w:ascii="宋体" w:hAnsi="宋体" w:cs="宋体" w:hint="eastAsia"/>
          <w:kern w:val="0"/>
          <w:szCs w:val="21"/>
        </w:rPr>
        <w:lastRenderedPageBreak/>
        <w:t>附件1</w:t>
      </w:r>
    </w:p>
    <w:p w:rsidR="008820BE" w:rsidRPr="00D22842" w:rsidRDefault="008820BE" w:rsidP="008820BE">
      <w:pPr>
        <w:widowControl/>
        <w:adjustRightInd w:val="0"/>
        <w:snapToGrid w:val="0"/>
        <w:jc w:val="center"/>
        <w:rPr>
          <w:rFonts w:ascii="宋体" w:hAnsi="宋体" w:cs="宋体"/>
          <w:b/>
          <w:bCs/>
          <w:kern w:val="0"/>
          <w:szCs w:val="21"/>
        </w:rPr>
      </w:pPr>
      <w:r w:rsidRPr="00FB52B1">
        <w:rPr>
          <w:rFonts w:ascii="宋体" w:hAnsi="宋体" w:cs="宋体" w:hint="eastAsia"/>
          <w:b/>
          <w:kern w:val="0"/>
          <w:sz w:val="28"/>
          <w:szCs w:val="28"/>
        </w:rPr>
        <w:t>20</w:t>
      </w:r>
      <w:r w:rsidR="00EE090F">
        <w:rPr>
          <w:rFonts w:ascii="宋体" w:hAnsi="宋体" w:cs="宋体" w:hint="eastAsia"/>
          <w:b/>
          <w:kern w:val="0"/>
          <w:sz w:val="28"/>
          <w:szCs w:val="28"/>
        </w:rPr>
        <w:t>20</w:t>
      </w:r>
      <w:r w:rsidRPr="00FB52B1">
        <w:rPr>
          <w:rFonts w:ascii="宋体" w:hAnsi="宋体" w:cs="宋体" w:hint="eastAsia"/>
          <w:b/>
          <w:kern w:val="0"/>
          <w:sz w:val="28"/>
          <w:szCs w:val="28"/>
        </w:rPr>
        <w:t>半年</w:t>
      </w:r>
      <w:r>
        <w:rPr>
          <w:rFonts w:ascii="宋体" w:hAnsi="宋体" w:cs="宋体" w:hint="eastAsia"/>
          <w:b/>
          <w:kern w:val="0"/>
          <w:sz w:val="28"/>
          <w:szCs w:val="28"/>
        </w:rPr>
        <w:t>舟山市田家</w:t>
      </w:r>
      <w:proofErr w:type="gramStart"/>
      <w:r>
        <w:rPr>
          <w:rFonts w:ascii="宋体" w:hAnsi="宋体" w:cs="宋体" w:hint="eastAsia"/>
          <w:b/>
          <w:kern w:val="0"/>
          <w:sz w:val="28"/>
          <w:szCs w:val="28"/>
        </w:rPr>
        <w:t>炳</w:t>
      </w:r>
      <w:proofErr w:type="gramEnd"/>
      <w:r>
        <w:rPr>
          <w:rFonts w:ascii="宋体" w:hAnsi="宋体" w:cs="宋体" w:hint="eastAsia"/>
          <w:b/>
          <w:kern w:val="0"/>
          <w:sz w:val="28"/>
          <w:szCs w:val="28"/>
        </w:rPr>
        <w:t>中学</w:t>
      </w:r>
      <w:r w:rsidR="00CC5610">
        <w:rPr>
          <w:rFonts w:ascii="宋体" w:hAnsi="宋体" w:cs="宋体" w:hint="eastAsia"/>
          <w:b/>
          <w:kern w:val="0"/>
          <w:sz w:val="28"/>
          <w:szCs w:val="28"/>
        </w:rPr>
        <w:t>面向社会</w:t>
      </w:r>
      <w:r w:rsidRPr="00FB52B1">
        <w:rPr>
          <w:rFonts w:ascii="宋体" w:hAnsi="宋体" w:cs="宋体" w:hint="eastAsia"/>
          <w:b/>
          <w:kern w:val="0"/>
          <w:sz w:val="28"/>
          <w:szCs w:val="28"/>
        </w:rPr>
        <w:t>公开招聘</w:t>
      </w:r>
      <w:r w:rsidR="00CC5610">
        <w:rPr>
          <w:rFonts w:ascii="宋体" w:hAnsi="宋体" w:cs="宋体" w:hint="eastAsia"/>
          <w:b/>
          <w:kern w:val="0"/>
          <w:sz w:val="28"/>
          <w:szCs w:val="28"/>
        </w:rPr>
        <w:t>教师</w:t>
      </w:r>
      <w:r w:rsidRPr="00FB52B1">
        <w:rPr>
          <w:rFonts w:ascii="宋体" w:hAnsi="宋体" w:cs="宋体" w:hint="eastAsia"/>
          <w:b/>
          <w:kern w:val="0"/>
          <w:sz w:val="28"/>
          <w:szCs w:val="28"/>
        </w:rPr>
        <w:t>计划表</w:t>
      </w:r>
    </w:p>
    <w:p w:rsidR="008820BE" w:rsidRDefault="008820BE" w:rsidP="008820BE">
      <w:pPr>
        <w:tabs>
          <w:tab w:val="left" w:pos="5700"/>
        </w:tabs>
        <w:adjustRightInd w:val="0"/>
        <w:snapToGrid w:val="0"/>
        <w:rPr>
          <w:rFonts w:ascii="仿宋" w:eastAsia="仿宋" w:hAnsi="仿宋"/>
          <w:sz w:val="28"/>
          <w:szCs w:val="28"/>
        </w:rPr>
      </w:pPr>
    </w:p>
    <w:p w:rsidR="008E5579" w:rsidRPr="008820BE" w:rsidRDefault="008E5579" w:rsidP="008820BE">
      <w:pPr>
        <w:tabs>
          <w:tab w:val="left" w:pos="5700"/>
        </w:tabs>
        <w:adjustRightInd w:val="0"/>
        <w:snapToGrid w:val="0"/>
        <w:rPr>
          <w:rFonts w:ascii="仿宋" w:eastAsia="仿宋" w:hAnsi="仿宋"/>
          <w:sz w:val="28"/>
          <w:szCs w:val="28"/>
        </w:rPr>
      </w:pPr>
    </w:p>
    <w:tbl>
      <w:tblPr>
        <w:tblpPr w:leftFromText="180" w:rightFromText="180" w:vertAnchor="page" w:horzAnchor="margin" w:tblpY="2776"/>
        <w:tblW w:w="13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1559"/>
        <w:gridCol w:w="1559"/>
        <w:gridCol w:w="993"/>
        <w:gridCol w:w="5103"/>
        <w:gridCol w:w="1701"/>
        <w:gridCol w:w="1701"/>
      </w:tblGrid>
      <w:tr w:rsidR="008E5579" w:rsidRPr="00D22842" w:rsidTr="008E5579">
        <w:trPr>
          <w:trHeight w:val="540"/>
        </w:trPr>
        <w:tc>
          <w:tcPr>
            <w:tcW w:w="959" w:type="dxa"/>
            <w:noWrap/>
            <w:vAlign w:val="center"/>
          </w:tcPr>
          <w:p w:rsidR="008E5579" w:rsidRPr="00D22842" w:rsidRDefault="008E5579" w:rsidP="008E5579">
            <w:pPr>
              <w:widowControl/>
              <w:adjustRightInd w:val="0"/>
              <w:snapToGrid w:val="0"/>
              <w:jc w:val="center"/>
              <w:rPr>
                <w:rFonts w:ascii="宋体" w:hAnsi="宋体" w:cs="宋体"/>
                <w:kern w:val="0"/>
                <w:szCs w:val="21"/>
              </w:rPr>
            </w:pPr>
            <w:r w:rsidRPr="00D22842">
              <w:rPr>
                <w:rFonts w:ascii="宋体" w:hAnsi="宋体" w:cs="宋体" w:hint="eastAsia"/>
                <w:kern w:val="0"/>
                <w:szCs w:val="21"/>
              </w:rPr>
              <w:t>序号</w:t>
            </w:r>
          </w:p>
        </w:tc>
        <w:tc>
          <w:tcPr>
            <w:tcW w:w="1559" w:type="dxa"/>
            <w:vAlign w:val="center"/>
          </w:tcPr>
          <w:p w:rsidR="008E5579" w:rsidRPr="00D22842" w:rsidRDefault="008E5579" w:rsidP="008E5579">
            <w:pPr>
              <w:widowControl/>
              <w:adjustRightInd w:val="0"/>
              <w:snapToGrid w:val="0"/>
              <w:jc w:val="center"/>
              <w:rPr>
                <w:rFonts w:ascii="宋体" w:hAnsi="宋体" w:cs="宋体"/>
                <w:kern w:val="0"/>
                <w:szCs w:val="21"/>
              </w:rPr>
            </w:pPr>
            <w:r w:rsidRPr="00D22842">
              <w:rPr>
                <w:rFonts w:ascii="宋体" w:hAnsi="宋体" w:cs="宋体" w:hint="eastAsia"/>
                <w:kern w:val="0"/>
                <w:szCs w:val="21"/>
              </w:rPr>
              <w:t>招聘单位</w:t>
            </w:r>
          </w:p>
        </w:tc>
        <w:tc>
          <w:tcPr>
            <w:tcW w:w="1559" w:type="dxa"/>
            <w:vAlign w:val="center"/>
          </w:tcPr>
          <w:p w:rsidR="008E5579" w:rsidRPr="00D22842" w:rsidRDefault="008E5579" w:rsidP="008E5579">
            <w:pPr>
              <w:widowControl/>
              <w:adjustRightInd w:val="0"/>
              <w:snapToGrid w:val="0"/>
              <w:jc w:val="center"/>
              <w:rPr>
                <w:rFonts w:ascii="宋体" w:hAnsi="宋体" w:cs="宋体"/>
                <w:kern w:val="0"/>
                <w:szCs w:val="21"/>
              </w:rPr>
            </w:pPr>
            <w:r w:rsidRPr="00D22842">
              <w:rPr>
                <w:rFonts w:ascii="宋体" w:hAnsi="宋体" w:cs="宋体" w:hint="eastAsia"/>
                <w:kern w:val="0"/>
                <w:szCs w:val="21"/>
              </w:rPr>
              <w:t xml:space="preserve">招聘岗位     </w:t>
            </w:r>
          </w:p>
        </w:tc>
        <w:tc>
          <w:tcPr>
            <w:tcW w:w="993" w:type="dxa"/>
            <w:vAlign w:val="center"/>
          </w:tcPr>
          <w:p w:rsidR="008E5579" w:rsidRPr="00D22842" w:rsidRDefault="008E5579" w:rsidP="008E5579">
            <w:pPr>
              <w:widowControl/>
              <w:adjustRightInd w:val="0"/>
              <w:snapToGrid w:val="0"/>
              <w:jc w:val="center"/>
              <w:rPr>
                <w:rFonts w:ascii="宋体" w:hAnsi="宋体" w:cs="宋体"/>
                <w:kern w:val="0"/>
                <w:szCs w:val="21"/>
              </w:rPr>
            </w:pPr>
            <w:r w:rsidRPr="00D22842">
              <w:rPr>
                <w:rFonts w:ascii="宋体" w:hAnsi="宋体" w:cs="宋体" w:hint="eastAsia"/>
                <w:kern w:val="0"/>
                <w:szCs w:val="21"/>
              </w:rPr>
              <w:t>招聘人数</w:t>
            </w:r>
          </w:p>
        </w:tc>
        <w:tc>
          <w:tcPr>
            <w:tcW w:w="5103" w:type="dxa"/>
            <w:vAlign w:val="center"/>
          </w:tcPr>
          <w:p w:rsidR="008E5579" w:rsidRPr="00D22842" w:rsidRDefault="008E5579" w:rsidP="008E5579">
            <w:pPr>
              <w:widowControl/>
              <w:adjustRightInd w:val="0"/>
              <w:snapToGrid w:val="0"/>
              <w:jc w:val="center"/>
              <w:rPr>
                <w:rFonts w:ascii="宋体" w:hAnsi="宋体" w:cs="宋体"/>
                <w:kern w:val="0"/>
                <w:szCs w:val="21"/>
              </w:rPr>
            </w:pPr>
            <w:r w:rsidRPr="00D22842">
              <w:rPr>
                <w:rFonts w:ascii="宋体" w:hAnsi="宋体" w:cs="宋体" w:hint="eastAsia"/>
                <w:kern w:val="0"/>
                <w:szCs w:val="21"/>
              </w:rPr>
              <w:t xml:space="preserve">专业要求    </w:t>
            </w:r>
          </w:p>
        </w:tc>
        <w:tc>
          <w:tcPr>
            <w:tcW w:w="1701" w:type="dxa"/>
            <w:vAlign w:val="center"/>
          </w:tcPr>
          <w:p w:rsidR="008E5579" w:rsidRPr="00D22842" w:rsidRDefault="008E5579" w:rsidP="008E5579">
            <w:pPr>
              <w:widowControl/>
              <w:adjustRightInd w:val="0"/>
              <w:snapToGrid w:val="0"/>
              <w:jc w:val="center"/>
              <w:rPr>
                <w:rFonts w:ascii="宋体" w:hAnsi="宋体" w:cs="宋体"/>
                <w:kern w:val="0"/>
                <w:szCs w:val="21"/>
              </w:rPr>
            </w:pPr>
            <w:r w:rsidRPr="00D22842">
              <w:rPr>
                <w:rFonts w:ascii="宋体" w:hAnsi="宋体" w:cs="宋体" w:hint="eastAsia"/>
                <w:kern w:val="0"/>
                <w:szCs w:val="21"/>
              </w:rPr>
              <w:t>联系电话</w:t>
            </w:r>
          </w:p>
        </w:tc>
        <w:tc>
          <w:tcPr>
            <w:tcW w:w="1701" w:type="dxa"/>
            <w:noWrap/>
            <w:vAlign w:val="center"/>
          </w:tcPr>
          <w:p w:rsidR="008E5579" w:rsidRPr="00D22842" w:rsidRDefault="008E5579" w:rsidP="008E5579">
            <w:pPr>
              <w:widowControl/>
              <w:adjustRightInd w:val="0"/>
              <w:snapToGrid w:val="0"/>
              <w:jc w:val="center"/>
              <w:rPr>
                <w:rFonts w:ascii="宋体" w:hAnsi="宋体" w:cs="宋体"/>
                <w:kern w:val="0"/>
                <w:szCs w:val="21"/>
              </w:rPr>
            </w:pPr>
            <w:r w:rsidRPr="00D22842">
              <w:rPr>
                <w:rFonts w:ascii="宋体" w:hAnsi="宋体" w:cs="宋体" w:hint="eastAsia"/>
                <w:kern w:val="0"/>
                <w:szCs w:val="21"/>
              </w:rPr>
              <w:t>邮箱</w:t>
            </w:r>
          </w:p>
        </w:tc>
      </w:tr>
      <w:tr w:rsidR="00864B3D" w:rsidRPr="00D22842" w:rsidTr="008E5579">
        <w:trPr>
          <w:trHeight w:val="714"/>
        </w:trPr>
        <w:tc>
          <w:tcPr>
            <w:tcW w:w="959" w:type="dxa"/>
            <w:shd w:val="clear" w:color="auto" w:fill="FFFFFF"/>
            <w:noWrap/>
            <w:vAlign w:val="center"/>
          </w:tcPr>
          <w:p w:rsidR="00864B3D" w:rsidRPr="00D22842" w:rsidRDefault="00864B3D" w:rsidP="008E5579">
            <w:pPr>
              <w:widowControl/>
              <w:adjustRightInd w:val="0"/>
              <w:snapToGrid w:val="0"/>
              <w:jc w:val="center"/>
              <w:rPr>
                <w:rFonts w:ascii="宋体" w:hAnsi="宋体" w:cs="宋体"/>
                <w:kern w:val="0"/>
                <w:szCs w:val="21"/>
              </w:rPr>
            </w:pPr>
            <w:r>
              <w:rPr>
                <w:rFonts w:ascii="宋体" w:hAnsi="宋体" w:cs="宋体" w:hint="eastAsia"/>
                <w:kern w:val="0"/>
                <w:szCs w:val="21"/>
              </w:rPr>
              <w:t>1</w:t>
            </w:r>
          </w:p>
        </w:tc>
        <w:tc>
          <w:tcPr>
            <w:tcW w:w="1559" w:type="dxa"/>
            <w:vMerge w:val="restart"/>
            <w:shd w:val="clear" w:color="auto" w:fill="FFFFFF"/>
            <w:vAlign w:val="center"/>
          </w:tcPr>
          <w:p w:rsidR="00864B3D" w:rsidRPr="00D22842" w:rsidRDefault="00864B3D" w:rsidP="008E5579">
            <w:pPr>
              <w:widowControl/>
              <w:adjustRightInd w:val="0"/>
              <w:snapToGrid w:val="0"/>
              <w:jc w:val="center"/>
              <w:rPr>
                <w:rFonts w:ascii="宋体" w:hAnsi="宋体" w:cs="宋体"/>
                <w:kern w:val="0"/>
                <w:szCs w:val="21"/>
              </w:rPr>
            </w:pPr>
            <w:r>
              <w:rPr>
                <w:rFonts w:ascii="宋体" w:hAnsi="宋体" w:cs="宋体" w:hint="eastAsia"/>
                <w:kern w:val="0"/>
                <w:szCs w:val="21"/>
              </w:rPr>
              <w:t>舟山市田家</w:t>
            </w:r>
            <w:proofErr w:type="gramStart"/>
            <w:r>
              <w:rPr>
                <w:rFonts w:ascii="宋体" w:hAnsi="宋体" w:cs="宋体" w:hint="eastAsia"/>
                <w:kern w:val="0"/>
                <w:szCs w:val="21"/>
              </w:rPr>
              <w:t>炳</w:t>
            </w:r>
            <w:proofErr w:type="gramEnd"/>
            <w:r>
              <w:rPr>
                <w:rFonts w:ascii="宋体" w:hAnsi="宋体" w:cs="宋体" w:hint="eastAsia"/>
                <w:kern w:val="0"/>
                <w:szCs w:val="21"/>
              </w:rPr>
              <w:t>中学</w:t>
            </w:r>
          </w:p>
        </w:tc>
        <w:tc>
          <w:tcPr>
            <w:tcW w:w="1559" w:type="dxa"/>
            <w:shd w:val="clear" w:color="auto" w:fill="FFFFFF"/>
            <w:vAlign w:val="center"/>
          </w:tcPr>
          <w:p w:rsidR="00864B3D" w:rsidRDefault="00864B3D">
            <w:pPr>
              <w:jc w:val="center"/>
              <w:rPr>
                <w:rFonts w:ascii="仿宋_GB2312" w:eastAsia="仿宋_GB2312" w:hAnsi="宋体" w:cs="宋体"/>
                <w:sz w:val="18"/>
                <w:szCs w:val="18"/>
              </w:rPr>
            </w:pPr>
            <w:r>
              <w:rPr>
                <w:rFonts w:ascii="仿宋_GB2312" w:eastAsia="仿宋_GB2312" w:hint="eastAsia"/>
                <w:sz w:val="18"/>
                <w:szCs w:val="18"/>
              </w:rPr>
              <w:t>高中语文</w:t>
            </w:r>
          </w:p>
        </w:tc>
        <w:tc>
          <w:tcPr>
            <w:tcW w:w="993" w:type="dxa"/>
            <w:shd w:val="clear" w:color="auto" w:fill="FFFFFF"/>
            <w:vAlign w:val="center"/>
          </w:tcPr>
          <w:p w:rsidR="00864B3D" w:rsidRDefault="00864B3D">
            <w:pPr>
              <w:jc w:val="center"/>
              <w:rPr>
                <w:rFonts w:ascii="仿宋_GB2312" w:eastAsia="仿宋_GB2312" w:hAnsi="宋体" w:cs="宋体"/>
                <w:sz w:val="18"/>
                <w:szCs w:val="18"/>
              </w:rPr>
            </w:pPr>
            <w:r>
              <w:rPr>
                <w:rFonts w:ascii="仿宋_GB2312" w:eastAsia="仿宋_GB2312" w:hint="eastAsia"/>
                <w:sz w:val="18"/>
                <w:szCs w:val="18"/>
              </w:rPr>
              <w:t>1</w:t>
            </w:r>
          </w:p>
        </w:tc>
        <w:tc>
          <w:tcPr>
            <w:tcW w:w="5103" w:type="dxa"/>
            <w:shd w:val="clear" w:color="auto" w:fill="FFFFFF"/>
            <w:vAlign w:val="center"/>
          </w:tcPr>
          <w:p w:rsidR="00864B3D" w:rsidRDefault="00864B3D" w:rsidP="008E422A">
            <w:pPr>
              <w:rPr>
                <w:rFonts w:ascii="仿宋_GB2312" w:eastAsia="仿宋_GB2312" w:hAnsi="宋体" w:cs="宋体"/>
                <w:sz w:val="18"/>
                <w:szCs w:val="18"/>
              </w:rPr>
            </w:pPr>
            <w:r>
              <w:rPr>
                <w:rFonts w:ascii="仿宋_GB2312" w:eastAsia="仿宋_GB2312" w:hint="eastAsia"/>
                <w:sz w:val="18"/>
                <w:szCs w:val="18"/>
              </w:rPr>
              <w:t>中国语言文学类、学科教学（语文）</w:t>
            </w:r>
            <w:r w:rsidR="000D618F" w:rsidRPr="00CB055A">
              <w:rPr>
                <w:rFonts w:ascii="仿宋_GB2312" w:eastAsia="仿宋_GB2312" w:hint="eastAsia"/>
                <w:sz w:val="18"/>
                <w:szCs w:val="18"/>
              </w:rPr>
              <w:t xml:space="preserve"> </w:t>
            </w:r>
            <w:r w:rsidR="00356230" w:rsidRPr="00CB055A">
              <w:rPr>
                <w:rFonts w:ascii="仿宋_GB2312" w:eastAsia="仿宋_GB2312" w:hint="eastAsia"/>
                <w:sz w:val="18"/>
                <w:szCs w:val="18"/>
              </w:rPr>
              <w:t>、对外汉语相关专业</w:t>
            </w:r>
          </w:p>
        </w:tc>
        <w:tc>
          <w:tcPr>
            <w:tcW w:w="1701" w:type="dxa"/>
            <w:vMerge w:val="restart"/>
            <w:shd w:val="clear" w:color="auto" w:fill="FFFFFF"/>
            <w:vAlign w:val="center"/>
          </w:tcPr>
          <w:p w:rsidR="00864B3D" w:rsidRDefault="00864B3D" w:rsidP="00356230">
            <w:pPr>
              <w:jc w:val="center"/>
              <w:rPr>
                <w:rFonts w:ascii="仿宋_GB2312" w:eastAsia="仿宋_GB2312" w:hAnsi="宋体" w:cs="宋体"/>
                <w:sz w:val="18"/>
                <w:szCs w:val="18"/>
              </w:rPr>
            </w:pPr>
            <w:r>
              <w:rPr>
                <w:rFonts w:ascii="仿宋_GB2312" w:eastAsia="仿宋_GB2312" w:hint="eastAsia"/>
                <w:sz w:val="18"/>
                <w:szCs w:val="18"/>
              </w:rPr>
              <w:t>刘志</w:t>
            </w:r>
            <w:r w:rsidR="00356230">
              <w:rPr>
                <w:rFonts w:ascii="仿宋_GB2312" w:eastAsia="仿宋_GB2312" w:hint="eastAsia"/>
                <w:sz w:val="18"/>
                <w:szCs w:val="18"/>
              </w:rPr>
              <w:t>锋</w:t>
            </w:r>
            <w:r>
              <w:rPr>
                <w:rFonts w:ascii="仿宋_GB2312" w:eastAsia="仿宋_GB2312" w:hint="eastAsia"/>
                <w:sz w:val="18"/>
                <w:szCs w:val="18"/>
              </w:rPr>
              <w:t>13656828706</w:t>
            </w:r>
          </w:p>
        </w:tc>
        <w:tc>
          <w:tcPr>
            <w:tcW w:w="1701" w:type="dxa"/>
            <w:vMerge w:val="restart"/>
            <w:noWrap/>
            <w:vAlign w:val="center"/>
          </w:tcPr>
          <w:p w:rsidR="00864B3D" w:rsidRDefault="00E80B5A">
            <w:pPr>
              <w:jc w:val="center"/>
              <w:rPr>
                <w:rFonts w:ascii="宋体" w:hAnsi="宋体" w:cs="宋体"/>
                <w:color w:val="0000FF"/>
                <w:sz w:val="24"/>
                <w:u w:val="single"/>
              </w:rPr>
            </w:pPr>
            <w:hyperlink r:id="rId13" w:history="1">
              <w:r w:rsidR="00864B3D">
                <w:rPr>
                  <w:rStyle w:val="a8"/>
                  <w:rFonts w:hint="eastAsia"/>
                </w:rPr>
                <w:t>20720780@qq.com</w:t>
              </w:r>
            </w:hyperlink>
          </w:p>
        </w:tc>
      </w:tr>
      <w:tr w:rsidR="00864B3D" w:rsidRPr="00D22842" w:rsidTr="008E5579">
        <w:trPr>
          <w:trHeight w:val="554"/>
        </w:trPr>
        <w:tc>
          <w:tcPr>
            <w:tcW w:w="959" w:type="dxa"/>
            <w:shd w:val="clear" w:color="auto" w:fill="FFFFFF"/>
            <w:noWrap/>
            <w:vAlign w:val="center"/>
          </w:tcPr>
          <w:p w:rsidR="00864B3D" w:rsidRPr="00D22842" w:rsidRDefault="00864B3D" w:rsidP="008E5579">
            <w:pPr>
              <w:widowControl/>
              <w:adjustRightInd w:val="0"/>
              <w:snapToGrid w:val="0"/>
              <w:jc w:val="center"/>
              <w:rPr>
                <w:rFonts w:ascii="宋体" w:hAnsi="宋体" w:cs="宋体"/>
                <w:kern w:val="0"/>
                <w:szCs w:val="21"/>
              </w:rPr>
            </w:pPr>
            <w:r>
              <w:rPr>
                <w:rFonts w:ascii="宋体" w:hAnsi="宋体" w:cs="宋体" w:hint="eastAsia"/>
                <w:kern w:val="0"/>
                <w:szCs w:val="21"/>
              </w:rPr>
              <w:t>2</w:t>
            </w:r>
          </w:p>
        </w:tc>
        <w:tc>
          <w:tcPr>
            <w:tcW w:w="1559" w:type="dxa"/>
            <w:vMerge/>
            <w:shd w:val="clear" w:color="auto" w:fill="FFFFFF"/>
            <w:vAlign w:val="center"/>
          </w:tcPr>
          <w:p w:rsidR="00864B3D" w:rsidRPr="00D22842" w:rsidRDefault="00864B3D" w:rsidP="008E5579">
            <w:pPr>
              <w:widowControl/>
              <w:adjustRightInd w:val="0"/>
              <w:snapToGrid w:val="0"/>
              <w:jc w:val="center"/>
              <w:rPr>
                <w:rFonts w:ascii="宋体" w:hAnsi="宋体" w:cs="宋体"/>
                <w:kern w:val="0"/>
                <w:szCs w:val="21"/>
              </w:rPr>
            </w:pPr>
          </w:p>
        </w:tc>
        <w:tc>
          <w:tcPr>
            <w:tcW w:w="1559" w:type="dxa"/>
            <w:shd w:val="clear" w:color="auto" w:fill="FFFFFF"/>
            <w:vAlign w:val="center"/>
          </w:tcPr>
          <w:p w:rsidR="00864B3D" w:rsidRDefault="00864B3D">
            <w:pPr>
              <w:jc w:val="center"/>
              <w:rPr>
                <w:rFonts w:ascii="仿宋_GB2312" w:eastAsia="仿宋_GB2312" w:hAnsi="宋体" w:cs="宋体"/>
                <w:sz w:val="18"/>
                <w:szCs w:val="18"/>
              </w:rPr>
            </w:pPr>
            <w:r>
              <w:rPr>
                <w:rFonts w:ascii="仿宋_GB2312" w:eastAsia="仿宋_GB2312" w:hint="eastAsia"/>
                <w:sz w:val="18"/>
                <w:szCs w:val="18"/>
              </w:rPr>
              <w:t>高中政治</w:t>
            </w:r>
          </w:p>
        </w:tc>
        <w:tc>
          <w:tcPr>
            <w:tcW w:w="993" w:type="dxa"/>
            <w:shd w:val="clear" w:color="auto" w:fill="FFFFFF"/>
            <w:vAlign w:val="center"/>
          </w:tcPr>
          <w:p w:rsidR="00864B3D" w:rsidRDefault="00864B3D">
            <w:pPr>
              <w:jc w:val="center"/>
              <w:rPr>
                <w:rFonts w:ascii="仿宋_GB2312" w:eastAsia="仿宋_GB2312" w:hAnsi="宋体" w:cs="宋体"/>
                <w:sz w:val="18"/>
                <w:szCs w:val="18"/>
              </w:rPr>
            </w:pPr>
            <w:r>
              <w:rPr>
                <w:rFonts w:ascii="仿宋_GB2312" w:eastAsia="仿宋_GB2312" w:hint="eastAsia"/>
                <w:sz w:val="18"/>
                <w:szCs w:val="18"/>
              </w:rPr>
              <w:t>1</w:t>
            </w:r>
            <w:r w:rsidR="00235570">
              <w:rPr>
                <w:rFonts w:ascii="仿宋_GB2312" w:eastAsia="仿宋_GB2312" w:hint="eastAsia"/>
                <w:sz w:val="18"/>
                <w:szCs w:val="18"/>
              </w:rPr>
              <w:t>+2</w:t>
            </w:r>
          </w:p>
        </w:tc>
        <w:tc>
          <w:tcPr>
            <w:tcW w:w="5103" w:type="dxa"/>
            <w:shd w:val="clear" w:color="auto" w:fill="FFFFFF"/>
            <w:vAlign w:val="center"/>
          </w:tcPr>
          <w:p w:rsidR="00864B3D" w:rsidRDefault="00864B3D" w:rsidP="008E422A">
            <w:pPr>
              <w:rPr>
                <w:rFonts w:ascii="仿宋_GB2312" w:eastAsia="仿宋_GB2312" w:hAnsi="宋体" w:cs="宋体"/>
                <w:sz w:val="18"/>
                <w:szCs w:val="18"/>
              </w:rPr>
            </w:pPr>
            <w:r>
              <w:rPr>
                <w:rFonts w:ascii="仿宋_GB2312" w:eastAsia="仿宋_GB2312" w:hint="eastAsia"/>
                <w:sz w:val="18"/>
                <w:szCs w:val="18"/>
              </w:rPr>
              <w:t>马克思主义理论类</w:t>
            </w:r>
            <w:r w:rsidR="00BF1E1A">
              <w:rPr>
                <w:rFonts w:ascii="仿宋_GB2312" w:eastAsia="仿宋_GB2312" w:hint="eastAsia"/>
                <w:sz w:val="18"/>
                <w:szCs w:val="18"/>
              </w:rPr>
              <w:t>、思想政治教育类</w:t>
            </w:r>
            <w:r w:rsidR="000D618F">
              <w:rPr>
                <w:rFonts w:ascii="仿宋_GB2312" w:eastAsia="仿宋_GB2312" w:hint="eastAsia"/>
                <w:sz w:val="18"/>
                <w:szCs w:val="18"/>
              </w:rPr>
              <w:t>、学科教学（思政）</w:t>
            </w:r>
            <w:r w:rsidR="00356230" w:rsidRPr="00CB055A">
              <w:rPr>
                <w:rFonts w:ascii="仿宋_GB2312" w:eastAsia="仿宋_GB2312" w:hint="eastAsia"/>
                <w:sz w:val="18"/>
                <w:szCs w:val="18"/>
              </w:rPr>
              <w:t>、法学</w:t>
            </w:r>
            <w:r w:rsidR="008E422A">
              <w:rPr>
                <w:rFonts w:ascii="仿宋_GB2312" w:eastAsia="仿宋_GB2312" w:hint="eastAsia"/>
                <w:sz w:val="18"/>
                <w:szCs w:val="18"/>
              </w:rPr>
              <w:t>类</w:t>
            </w:r>
            <w:r w:rsidR="00356230" w:rsidRPr="00CB055A">
              <w:rPr>
                <w:rFonts w:ascii="仿宋_GB2312" w:eastAsia="仿宋_GB2312" w:hint="eastAsia"/>
                <w:sz w:val="18"/>
                <w:szCs w:val="18"/>
              </w:rPr>
              <w:t>相关专业</w:t>
            </w:r>
          </w:p>
        </w:tc>
        <w:tc>
          <w:tcPr>
            <w:tcW w:w="1701" w:type="dxa"/>
            <w:vMerge/>
            <w:shd w:val="clear" w:color="auto" w:fill="FFFFFF"/>
            <w:vAlign w:val="center"/>
          </w:tcPr>
          <w:p w:rsidR="00864B3D" w:rsidRDefault="00864B3D">
            <w:pPr>
              <w:rPr>
                <w:rFonts w:ascii="仿宋_GB2312" w:eastAsia="仿宋_GB2312" w:hAnsi="宋体" w:cs="宋体"/>
                <w:sz w:val="18"/>
                <w:szCs w:val="18"/>
              </w:rPr>
            </w:pPr>
          </w:p>
        </w:tc>
        <w:tc>
          <w:tcPr>
            <w:tcW w:w="1701" w:type="dxa"/>
            <w:vMerge/>
            <w:noWrap/>
            <w:vAlign w:val="center"/>
          </w:tcPr>
          <w:p w:rsidR="00864B3D" w:rsidRDefault="00864B3D">
            <w:pPr>
              <w:rPr>
                <w:rFonts w:ascii="宋体" w:hAnsi="宋体" w:cs="宋体"/>
                <w:color w:val="0000FF"/>
                <w:sz w:val="24"/>
                <w:u w:val="single"/>
              </w:rPr>
            </w:pPr>
          </w:p>
        </w:tc>
      </w:tr>
      <w:tr w:rsidR="00864B3D" w:rsidRPr="00D22842" w:rsidTr="008E5579">
        <w:trPr>
          <w:trHeight w:val="693"/>
        </w:trPr>
        <w:tc>
          <w:tcPr>
            <w:tcW w:w="959" w:type="dxa"/>
            <w:shd w:val="clear" w:color="auto" w:fill="FFFFFF"/>
            <w:noWrap/>
            <w:vAlign w:val="center"/>
          </w:tcPr>
          <w:p w:rsidR="00864B3D" w:rsidRPr="00D22842" w:rsidRDefault="00864B3D" w:rsidP="008E5579">
            <w:pPr>
              <w:widowControl/>
              <w:adjustRightInd w:val="0"/>
              <w:snapToGrid w:val="0"/>
              <w:jc w:val="center"/>
              <w:rPr>
                <w:rFonts w:ascii="宋体" w:hAnsi="宋体" w:cs="宋体"/>
                <w:kern w:val="0"/>
                <w:szCs w:val="21"/>
              </w:rPr>
            </w:pPr>
            <w:r>
              <w:rPr>
                <w:rFonts w:ascii="宋体" w:hAnsi="宋体" w:cs="宋体" w:hint="eastAsia"/>
                <w:kern w:val="0"/>
                <w:szCs w:val="21"/>
              </w:rPr>
              <w:t>3</w:t>
            </w:r>
          </w:p>
        </w:tc>
        <w:tc>
          <w:tcPr>
            <w:tcW w:w="1559" w:type="dxa"/>
            <w:vMerge/>
            <w:shd w:val="clear" w:color="auto" w:fill="FFFFFF"/>
            <w:vAlign w:val="center"/>
          </w:tcPr>
          <w:p w:rsidR="00864B3D" w:rsidRPr="00D22842" w:rsidRDefault="00864B3D" w:rsidP="008E5579">
            <w:pPr>
              <w:widowControl/>
              <w:adjustRightInd w:val="0"/>
              <w:snapToGrid w:val="0"/>
              <w:jc w:val="center"/>
              <w:rPr>
                <w:rFonts w:ascii="宋体" w:hAnsi="宋体" w:cs="宋体"/>
                <w:kern w:val="0"/>
                <w:szCs w:val="21"/>
              </w:rPr>
            </w:pPr>
          </w:p>
        </w:tc>
        <w:tc>
          <w:tcPr>
            <w:tcW w:w="1559" w:type="dxa"/>
            <w:shd w:val="clear" w:color="auto" w:fill="FFFFFF"/>
            <w:vAlign w:val="center"/>
          </w:tcPr>
          <w:p w:rsidR="00864B3D" w:rsidRDefault="00864B3D">
            <w:pPr>
              <w:jc w:val="center"/>
              <w:rPr>
                <w:rFonts w:ascii="仿宋_GB2312" w:eastAsia="仿宋_GB2312" w:hAnsi="宋体" w:cs="宋体"/>
                <w:sz w:val="18"/>
                <w:szCs w:val="18"/>
              </w:rPr>
            </w:pPr>
            <w:r>
              <w:rPr>
                <w:rFonts w:ascii="仿宋_GB2312" w:eastAsia="仿宋_GB2312" w:hint="eastAsia"/>
                <w:sz w:val="18"/>
                <w:szCs w:val="18"/>
              </w:rPr>
              <w:t>高中历史</w:t>
            </w:r>
          </w:p>
        </w:tc>
        <w:tc>
          <w:tcPr>
            <w:tcW w:w="993" w:type="dxa"/>
            <w:shd w:val="clear" w:color="auto" w:fill="FFFFFF"/>
            <w:vAlign w:val="center"/>
          </w:tcPr>
          <w:p w:rsidR="00864B3D" w:rsidRDefault="00864B3D">
            <w:pPr>
              <w:jc w:val="center"/>
              <w:rPr>
                <w:rFonts w:ascii="仿宋_GB2312" w:eastAsia="仿宋_GB2312" w:hAnsi="宋体" w:cs="宋体"/>
                <w:sz w:val="18"/>
                <w:szCs w:val="18"/>
              </w:rPr>
            </w:pPr>
            <w:r>
              <w:rPr>
                <w:rFonts w:ascii="仿宋_GB2312" w:eastAsia="仿宋_GB2312" w:hint="eastAsia"/>
                <w:sz w:val="18"/>
                <w:szCs w:val="18"/>
              </w:rPr>
              <w:t>1</w:t>
            </w:r>
            <w:r w:rsidR="00235570">
              <w:rPr>
                <w:rFonts w:ascii="仿宋_GB2312" w:eastAsia="仿宋_GB2312" w:hint="eastAsia"/>
                <w:sz w:val="18"/>
                <w:szCs w:val="18"/>
              </w:rPr>
              <w:t>+3</w:t>
            </w:r>
          </w:p>
        </w:tc>
        <w:tc>
          <w:tcPr>
            <w:tcW w:w="5103" w:type="dxa"/>
            <w:shd w:val="clear" w:color="auto" w:fill="FFFFFF"/>
            <w:vAlign w:val="center"/>
          </w:tcPr>
          <w:p w:rsidR="00864B3D" w:rsidRDefault="000D618F" w:rsidP="008E422A">
            <w:pPr>
              <w:rPr>
                <w:rFonts w:ascii="仿宋_GB2312" w:eastAsia="仿宋_GB2312" w:hAnsi="宋体" w:cs="宋体"/>
                <w:sz w:val="18"/>
                <w:szCs w:val="18"/>
              </w:rPr>
            </w:pPr>
            <w:r>
              <w:rPr>
                <w:rFonts w:ascii="仿宋_GB2312" w:eastAsia="仿宋_GB2312" w:hint="eastAsia"/>
                <w:sz w:val="18"/>
                <w:szCs w:val="18"/>
              </w:rPr>
              <w:t>历史学、</w:t>
            </w:r>
            <w:r w:rsidR="00864B3D">
              <w:rPr>
                <w:rFonts w:ascii="仿宋_GB2312" w:eastAsia="仿宋_GB2312" w:hint="eastAsia"/>
                <w:sz w:val="18"/>
                <w:szCs w:val="18"/>
              </w:rPr>
              <w:t>中国史、世界史、学科教学（历史）</w:t>
            </w:r>
            <w:r w:rsidR="00356230" w:rsidRPr="00CB055A">
              <w:rPr>
                <w:rFonts w:ascii="仿宋_GB2312" w:eastAsia="仿宋_GB2312" w:hint="eastAsia"/>
                <w:sz w:val="18"/>
                <w:szCs w:val="18"/>
              </w:rPr>
              <w:t>相关专业</w:t>
            </w:r>
          </w:p>
        </w:tc>
        <w:tc>
          <w:tcPr>
            <w:tcW w:w="1701" w:type="dxa"/>
            <w:vMerge/>
            <w:shd w:val="clear" w:color="auto" w:fill="FFFFFF"/>
            <w:vAlign w:val="center"/>
          </w:tcPr>
          <w:p w:rsidR="00864B3D" w:rsidRDefault="00864B3D">
            <w:pPr>
              <w:rPr>
                <w:rFonts w:ascii="仿宋_GB2312" w:eastAsia="仿宋_GB2312" w:hAnsi="宋体" w:cs="宋体"/>
                <w:sz w:val="18"/>
                <w:szCs w:val="18"/>
              </w:rPr>
            </w:pPr>
          </w:p>
        </w:tc>
        <w:tc>
          <w:tcPr>
            <w:tcW w:w="1701" w:type="dxa"/>
            <w:vMerge/>
            <w:noWrap/>
            <w:vAlign w:val="center"/>
          </w:tcPr>
          <w:p w:rsidR="00864B3D" w:rsidRDefault="00864B3D">
            <w:pPr>
              <w:rPr>
                <w:rFonts w:ascii="宋体" w:hAnsi="宋体" w:cs="宋体"/>
                <w:color w:val="0000FF"/>
                <w:sz w:val="24"/>
                <w:u w:val="single"/>
              </w:rPr>
            </w:pPr>
          </w:p>
        </w:tc>
      </w:tr>
      <w:tr w:rsidR="00864B3D" w:rsidRPr="00D22842" w:rsidTr="008E5579">
        <w:trPr>
          <w:trHeight w:val="854"/>
        </w:trPr>
        <w:tc>
          <w:tcPr>
            <w:tcW w:w="959" w:type="dxa"/>
            <w:shd w:val="clear" w:color="auto" w:fill="FFFFFF"/>
            <w:noWrap/>
            <w:vAlign w:val="center"/>
          </w:tcPr>
          <w:p w:rsidR="00864B3D" w:rsidRDefault="00864B3D" w:rsidP="008E5579">
            <w:pPr>
              <w:widowControl/>
              <w:adjustRightInd w:val="0"/>
              <w:snapToGrid w:val="0"/>
              <w:jc w:val="center"/>
              <w:rPr>
                <w:rFonts w:ascii="宋体" w:hAnsi="宋体" w:cs="宋体"/>
                <w:kern w:val="0"/>
                <w:szCs w:val="21"/>
              </w:rPr>
            </w:pPr>
            <w:r>
              <w:rPr>
                <w:rFonts w:ascii="宋体" w:hAnsi="宋体" w:cs="宋体" w:hint="eastAsia"/>
                <w:kern w:val="0"/>
                <w:szCs w:val="21"/>
              </w:rPr>
              <w:t>4</w:t>
            </w:r>
          </w:p>
        </w:tc>
        <w:tc>
          <w:tcPr>
            <w:tcW w:w="1559" w:type="dxa"/>
            <w:vMerge/>
            <w:shd w:val="clear" w:color="auto" w:fill="FFFFFF"/>
            <w:vAlign w:val="center"/>
          </w:tcPr>
          <w:p w:rsidR="00864B3D" w:rsidRPr="00D22842" w:rsidRDefault="00864B3D" w:rsidP="008E5579">
            <w:pPr>
              <w:widowControl/>
              <w:adjustRightInd w:val="0"/>
              <w:snapToGrid w:val="0"/>
              <w:jc w:val="center"/>
              <w:rPr>
                <w:rFonts w:ascii="宋体" w:hAnsi="宋体" w:cs="宋体"/>
                <w:kern w:val="0"/>
                <w:szCs w:val="21"/>
              </w:rPr>
            </w:pPr>
          </w:p>
        </w:tc>
        <w:tc>
          <w:tcPr>
            <w:tcW w:w="1559" w:type="dxa"/>
            <w:shd w:val="clear" w:color="auto" w:fill="FFFFFF"/>
            <w:vAlign w:val="center"/>
          </w:tcPr>
          <w:p w:rsidR="00864B3D" w:rsidRDefault="00864B3D">
            <w:pPr>
              <w:jc w:val="center"/>
              <w:rPr>
                <w:rFonts w:ascii="仿宋_GB2312" w:eastAsia="仿宋_GB2312"/>
                <w:sz w:val="18"/>
                <w:szCs w:val="18"/>
              </w:rPr>
            </w:pPr>
            <w:r>
              <w:rPr>
                <w:rFonts w:ascii="仿宋_GB2312" w:eastAsia="仿宋_GB2312" w:hint="eastAsia"/>
                <w:sz w:val="18"/>
                <w:szCs w:val="18"/>
              </w:rPr>
              <w:t>高中</w:t>
            </w:r>
            <w:r w:rsidR="00BF1E1A">
              <w:rPr>
                <w:rFonts w:ascii="仿宋_GB2312" w:eastAsia="仿宋_GB2312" w:hint="eastAsia"/>
                <w:sz w:val="18"/>
                <w:szCs w:val="18"/>
              </w:rPr>
              <w:t>地理</w:t>
            </w:r>
          </w:p>
        </w:tc>
        <w:tc>
          <w:tcPr>
            <w:tcW w:w="993" w:type="dxa"/>
            <w:shd w:val="clear" w:color="auto" w:fill="FFFFFF"/>
            <w:vAlign w:val="center"/>
          </w:tcPr>
          <w:p w:rsidR="00864B3D" w:rsidRDefault="00864B3D">
            <w:pPr>
              <w:jc w:val="center"/>
              <w:rPr>
                <w:rFonts w:ascii="仿宋_GB2312" w:eastAsia="仿宋_GB2312"/>
                <w:sz w:val="18"/>
                <w:szCs w:val="18"/>
              </w:rPr>
            </w:pPr>
            <w:r>
              <w:rPr>
                <w:rFonts w:ascii="仿宋_GB2312" w:eastAsia="仿宋_GB2312" w:hint="eastAsia"/>
                <w:sz w:val="18"/>
                <w:szCs w:val="18"/>
              </w:rPr>
              <w:t>1</w:t>
            </w:r>
            <w:r w:rsidR="00235570">
              <w:rPr>
                <w:rFonts w:ascii="仿宋_GB2312" w:eastAsia="仿宋_GB2312" w:hint="eastAsia"/>
                <w:sz w:val="18"/>
                <w:szCs w:val="18"/>
              </w:rPr>
              <w:t>+2</w:t>
            </w:r>
          </w:p>
        </w:tc>
        <w:tc>
          <w:tcPr>
            <w:tcW w:w="5103" w:type="dxa"/>
            <w:shd w:val="clear" w:color="auto" w:fill="FFFFFF"/>
            <w:vAlign w:val="center"/>
          </w:tcPr>
          <w:p w:rsidR="00864B3D" w:rsidRPr="008E5579" w:rsidRDefault="00864B3D" w:rsidP="008E422A">
            <w:pPr>
              <w:rPr>
                <w:rFonts w:ascii="仿宋_GB2312" w:eastAsia="仿宋_GB2312"/>
                <w:sz w:val="18"/>
                <w:szCs w:val="18"/>
              </w:rPr>
            </w:pPr>
            <w:r>
              <w:rPr>
                <w:rFonts w:ascii="仿宋_GB2312" w:eastAsia="仿宋_GB2312" w:hint="eastAsia"/>
                <w:sz w:val="18"/>
                <w:szCs w:val="18"/>
              </w:rPr>
              <w:t>地理学类、学科教学（地理）</w:t>
            </w:r>
            <w:r w:rsidR="00356230" w:rsidRPr="00CB055A">
              <w:rPr>
                <w:rFonts w:ascii="仿宋_GB2312" w:eastAsia="仿宋_GB2312" w:hint="eastAsia"/>
                <w:sz w:val="18"/>
                <w:szCs w:val="18"/>
              </w:rPr>
              <w:t>相关专业</w:t>
            </w:r>
          </w:p>
        </w:tc>
        <w:tc>
          <w:tcPr>
            <w:tcW w:w="1701" w:type="dxa"/>
            <w:vMerge/>
            <w:shd w:val="clear" w:color="auto" w:fill="FFFFFF"/>
            <w:vAlign w:val="center"/>
          </w:tcPr>
          <w:p w:rsidR="00864B3D" w:rsidRDefault="00864B3D">
            <w:pPr>
              <w:rPr>
                <w:rFonts w:ascii="仿宋_GB2312" w:eastAsia="仿宋_GB2312" w:hAnsi="宋体" w:cs="宋体"/>
                <w:sz w:val="18"/>
                <w:szCs w:val="18"/>
              </w:rPr>
            </w:pPr>
          </w:p>
        </w:tc>
        <w:tc>
          <w:tcPr>
            <w:tcW w:w="1701" w:type="dxa"/>
            <w:vMerge/>
            <w:noWrap/>
            <w:vAlign w:val="center"/>
          </w:tcPr>
          <w:p w:rsidR="00864B3D" w:rsidRDefault="00864B3D">
            <w:pPr>
              <w:rPr>
                <w:rFonts w:ascii="宋体" w:hAnsi="宋体" w:cs="宋体"/>
                <w:color w:val="0000FF"/>
                <w:sz w:val="24"/>
                <w:u w:val="single"/>
              </w:rPr>
            </w:pPr>
          </w:p>
        </w:tc>
      </w:tr>
      <w:tr w:rsidR="00864B3D" w:rsidRPr="00D22842" w:rsidTr="00864B3D">
        <w:trPr>
          <w:trHeight w:val="1053"/>
        </w:trPr>
        <w:tc>
          <w:tcPr>
            <w:tcW w:w="959" w:type="dxa"/>
            <w:shd w:val="clear" w:color="auto" w:fill="FFFFFF"/>
            <w:noWrap/>
            <w:vAlign w:val="center"/>
          </w:tcPr>
          <w:p w:rsidR="00864B3D" w:rsidRDefault="00864B3D" w:rsidP="008E5579">
            <w:pPr>
              <w:widowControl/>
              <w:adjustRightInd w:val="0"/>
              <w:snapToGrid w:val="0"/>
              <w:jc w:val="center"/>
              <w:rPr>
                <w:rFonts w:ascii="宋体" w:hAnsi="宋体" w:cs="宋体"/>
                <w:kern w:val="0"/>
                <w:szCs w:val="21"/>
              </w:rPr>
            </w:pPr>
            <w:r>
              <w:rPr>
                <w:rFonts w:ascii="宋体" w:hAnsi="宋体" w:cs="宋体" w:hint="eastAsia"/>
                <w:kern w:val="0"/>
                <w:szCs w:val="21"/>
              </w:rPr>
              <w:t>5</w:t>
            </w:r>
          </w:p>
        </w:tc>
        <w:tc>
          <w:tcPr>
            <w:tcW w:w="1559" w:type="dxa"/>
            <w:vMerge/>
            <w:shd w:val="clear" w:color="auto" w:fill="FFFFFF"/>
            <w:vAlign w:val="center"/>
          </w:tcPr>
          <w:p w:rsidR="00864B3D" w:rsidRPr="00D22842" w:rsidRDefault="00864B3D" w:rsidP="008E5579">
            <w:pPr>
              <w:widowControl/>
              <w:adjustRightInd w:val="0"/>
              <w:snapToGrid w:val="0"/>
              <w:jc w:val="center"/>
              <w:rPr>
                <w:rFonts w:ascii="宋体" w:hAnsi="宋体" w:cs="宋体"/>
                <w:kern w:val="0"/>
                <w:szCs w:val="21"/>
              </w:rPr>
            </w:pPr>
          </w:p>
        </w:tc>
        <w:tc>
          <w:tcPr>
            <w:tcW w:w="1559" w:type="dxa"/>
            <w:shd w:val="clear" w:color="auto" w:fill="FFFFFF"/>
            <w:vAlign w:val="center"/>
          </w:tcPr>
          <w:p w:rsidR="00864B3D" w:rsidRDefault="00864B3D">
            <w:pPr>
              <w:jc w:val="center"/>
              <w:rPr>
                <w:rFonts w:ascii="仿宋_GB2312" w:eastAsia="仿宋_GB2312"/>
                <w:sz w:val="18"/>
                <w:szCs w:val="18"/>
              </w:rPr>
            </w:pPr>
            <w:r>
              <w:rPr>
                <w:rFonts w:ascii="仿宋_GB2312" w:eastAsia="仿宋_GB2312" w:hint="eastAsia"/>
                <w:sz w:val="18"/>
                <w:szCs w:val="18"/>
              </w:rPr>
              <w:t>高中通用技术</w:t>
            </w:r>
          </w:p>
        </w:tc>
        <w:tc>
          <w:tcPr>
            <w:tcW w:w="993" w:type="dxa"/>
            <w:shd w:val="clear" w:color="auto" w:fill="FFFFFF"/>
            <w:vAlign w:val="center"/>
          </w:tcPr>
          <w:p w:rsidR="00864B3D" w:rsidRDefault="000D618F">
            <w:pPr>
              <w:jc w:val="center"/>
              <w:rPr>
                <w:rFonts w:ascii="仿宋_GB2312" w:eastAsia="仿宋_GB2312"/>
                <w:sz w:val="18"/>
                <w:szCs w:val="18"/>
              </w:rPr>
            </w:pPr>
            <w:r>
              <w:rPr>
                <w:rFonts w:ascii="仿宋_GB2312" w:eastAsia="仿宋_GB2312" w:hint="eastAsia"/>
                <w:sz w:val="18"/>
                <w:szCs w:val="18"/>
              </w:rPr>
              <w:t>1</w:t>
            </w:r>
            <w:r w:rsidR="00235570">
              <w:rPr>
                <w:rFonts w:ascii="仿宋_GB2312" w:eastAsia="仿宋_GB2312" w:hint="eastAsia"/>
                <w:sz w:val="18"/>
                <w:szCs w:val="18"/>
              </w:rPr>
              <w:t>+1</w:t>
            </w:r>
          </w:p>
        </w:tc>
        <w:tc>
          <w:tcPr>
            <w:tcW w:w="5103" w:type="dxa"/>
            <w:shd w:val="clear" w:color="auto" w:fill="FFFFFF"/>
            <w:vAlign w:val="center"/>
          </w:tcPr>
          <w:p w:rsidR="00864B3D" w:rsidRPr="002C73B8" w:rsidRDefault="000D618F" w:rsidP="008E422A">
            <w:pPr>
              <w:widowControl/>
              <w:spacing w:before="100" w:beforeAutospacing="1" w:after="100" w:afterAutospacing="1"/>
              <w:jc w:val="left"/>
              <w:rPr>
                <w:rFonts w:ascii="仿宋_GB2312" w:eastAsia="仿宋_GB2312" w:hAnsi="宋体" w:cs="宋体"/>
                <w:kern w:val="0"/>
                <w:sz w:val="18"/>
                <w:szCs w:val="18"/>
              </w:rPr>
            </w:pPr>
            <w:r w:rsidRPr="00864B3D">
              <w:rPr>
                <w:rFonts w:ascii="仿宋_GB2312" w:eastAsia="仿宋_GB2312" w:hAnsi="宋体" w:cs="宋体" w:hint="eastAsia"/>
                <w:kern w:val="0"/>
                <w:sz w:val="18"/>
                <w:szCs w:val="18"/>
              </w:rPr>
              <w:t>电子信息</w:t>
            </w:r>
            <w:r>
              <w:rPr>
                <w:rFonts w:ascii="仿宋_GB2312" w:eastAsia="仿宋_GB2312" w:hAnsi="宋体" w:cs="宋体" w:hint="eastAsia"/>
                <w:kern w:val="0"/>
                <w:sz w:val="18"/>
                <w:szCs w:val="18"/>
              </w:rPr>
              <w:t>与电子</w:t>
            </w:r>
            <w:r w:rsidR="002C73B8" w:rsidRPr="00864B3D">
              <w:rPr>
                <w:rFonts w:ascii="仿宋_GB2312" w:eastAsia="仿宋_GB2312" w:hAnsi="宋体" w:cs="宋体" w:hint="eastAsia"/>
                <w:kern w:val="0"/>
                <w:sz w:val="18"/>
                <w:szCs w:val="18"/>
              </w:rPr>
              <w:t>技术</w:t>
            </w:r>
            <w:r w:rsidRPr="00864B3D">
              <w:rPr>
                <w:rFonts w:ascii="仿宋_GB2312" w:eastAsia="仿宋_GB2312" w:hAnsi="宋体" w:cs="宋体" w:hint="eastAsia"/>
                <w:kern w:val="0"/>
                <w:sz w:val="18"/>
                <w:szCs w:val="18"/>
              </w:rPr>
              <w:t>类、</w:t>
            </w:r>
            <w:r w:rsidR="00864B3D" w:rsidRPr="00864B3D">
              <w:rPr>
                <w:rFonts w:ascii="仿宋_GB2312" w:eastAsia="仿宋_GB2312" w:hAnsi="宋体" w:cs="宋体" w:hint="eastAsia"/>
                <w:kern w:val="0"/>
                <w:sz w:val="18"/>
                <w:szCs w:val="18"/>
              </w:rPr>
              <w:t>机械制造及其自动化、</w:t>
            </w:r>
            <w:r w:rsidR="002C73B8">
              <w:rPr>
                <w:rFonts w:ascii="仿宋_GB2312" w:eastAsia="仿宋_GB2312" w:hAnsi="宋体" w:cs="宋体" w:hint="eastAsia"/>
                <w:kern w:val="0"/>
                <w:sz w:val="18"/>
                <w:szCs w:val="18"/>
              </w:rPr>
              <w:t>物理与电子信息工程、教育技</w:t>
            </w:r>
            <w:r w:rsidR="002C73B8" w:rsidRPr="00CB055A">
              <w:rPr>
                <w:rFonts w:ascii="仿宋_GB2312" w:eastAsia="仿宋_GB2312" w:hAnsi="宋体" w:cs="宋体" w:hint="eastAsia"/>
                <w:kern w:val="0"/>
                <w:sz w:val="18"/>
                <w:szCs w:val="18"/>
              </w:rPr>
              <w:t>术</w:t>
            </w:r>
            <w:r w:rsidR="00356230" w:rsidRPr="00CB055A">
              <w:rPr>
                <w:rFonts w:ascii="仿宋_GB2312" w:eastAsia="仿宋_GB2312" w:hint="eastAsia"/>
                <w:sz w:val="18"/>
                <w:szCs w:val="18"/>
              </w:rPr>
              <w:t>相关专业</w:t>
            </w:r>
          </w:p>
        </w:tc>
        <w:tc>
          <w:tcPr>
            <w:tcW w:w="1701" w:type="dxa"/>
            <w:vMerge/>
            <w:shd w:val="clear" w:color="auto" w:fill="FFFFFF"/>
            <w:vAlign w:val="center"/>
          </w:tcPr>
          <w:p w:rsidR="00864B3D" w:rsidRDefault="00864B3D">
            <w:pPr>
              <w:rPr>
                <w:rFonts w:ascii="仿宋_GB2312" w:eastAsia="仿宋_GB2312" w:hAnsi="宋体" w:cs="宋体"/>
                <w:sz w:val="18"/>
                <w:szCs w:val="18"/>
              </w:rPr>
            </w:pPr>
          </w:p>
        </w:tc>
        <w:tc>
          <w:tcPr>
            <w:tcW w:w="1701" w:type="dxa"/>
            <w:vMerge/>
            <w:noWrap/>
            <w:vAlign w:val="center"/>
          </w:tcPr>
          <w:p w:rsidR="00864B3D" w:rsidRDefault="00864B3D">
            <w:pPr>
              <w:rPr>
                <w:rFonts w:ascii="宋体" w:hAnsi="宋体" w:cs="宋体"/>
                <w:color w:val="0000FF"/>
                <w:sz w:val="24"/>
                <w:u w:val="single"/>
              </w:rPr>
            </w:pPr>
          </w:p>
        </w:tc>
      </w:tr>
      <w:tr w:rsidR="00864B3D" w:rsidRPr="00D22842" w:rsidTr="008E5579">
        <w:trPr>
          <w:trHeight w:val="854"/>
        </w:trPr>
        <w:tc>
          <w:tcPr>
            <w:tcW w:w="959" w:type="dxa"/>
            <w:shd w:val="clear" w:color="auto" w:fill="FFFFFF"/>
            <w:noWrap/>
            <w:vAlign w:val="center"/>
          </w:tcPr>
          <w:p w:rsidR="00864B3D" w:rsidRDefault="00864B3D" w:rsidP="008E5579">
            <w:pPr>
              <w:widowControl/>
              <w:adjustRightInd w:val="0"/>
              <w:snapToGrid w:val="0"/>
              <w:jc w:val="center"/>
              <w:rPr>
                <w:rFonts w:ascii="宋体" w:hAnsi="宋体" w:cs="宋体"/>
                <w:kern w:val="0"/>
                <w:szCs w:val="21"/>
              </w:rPr>
            </w:pPr>
            <w:r>
              <w:rPr>
                <w:rFonts w:ascii="宋体" w:hAnsi="宋体" w:cs="宋体" w:hint="eastAsia"/>
                <w:kern w:val="0"/>
                <w:szCs w:val="21"/>
              </w:rPr>
              <w:t>6</w:t>
            </w:r>
          </w:p>
        </w:tc>
        <w:tc>
          <w:tcPr>
            <w:tcW w:w="1559" w:type="dxa"/>
            <w:vMerge/>
            <w:shd w:val="clear" w:color="auto" w:fill="FFFFFF"/>
            <w:vAlign w:val="center"/>
          </w:tcPr>
          <w:p w:rsidR="00864B3D" w:rsidRPr="00D22842" w:rsidRDefault="00864B3D" w:rsidP="008E5579">
            <w:pPr>
              <w:widowControl/>
              <w:adjustRightInd w:val="0"/>
              <w:snapToGrid w:val="0"/>
              <w:jc w:val="center"/>
              <w:rPr>
                <w:rFonts w:ascii="宋体" w:hAnsi="宋体" w:cs="宋体"/>
                <w:kern w:val="0"/>
                <w:szCs w:val="21"/>
              </w:rPr>
            </w:pPr>
          </w:p>
        </w:tc>
        <w:tc>
          <w:tcPr>
            <w:tcW w:w="1559" w:type="dxa"/>
            <w:shd w:val="clear" w:color="auto" w:fill="FFFFFF"/>
            <w:vAlign w:val="center"/>
          </w:tcPr>
          <w:p w:rsidR="00864B3D" w:rsidRDefault="00864B3D">
            <w:pPr>
              <w:jc w:val="center"/>
              <w:rPr>
                <w:rFonts w:ascii="仿宋_GB2312" w:eastAsia="仿宋_GB2312"/>
                <w:sz w:val="18"/>
                <w:szCs w:val="18"/>
              </w:rPr>
            </w:pPr>
            <w:r>
              <w:rPr>
                <w:rFonts w:ascii="仿宋_GB2312" w:eastAsia="仿宋_GB2312" w:hint="eastAsia"/>
                <w:sz w:val="18"/>
                <w:szCs w:val="18"/>
              </w:rPr>
              <w:t>高中信息技术</w:t>
            </w:r>
          </w:p>
        </w:tc>
        <w:tc>
          <w:tcPr>
            <w:tcW w:w="993" w:type="dxa"/>
            <w:shd w:val="clear" w:color="auto" w:fill="FFFFFF"/>
            <w:vAlign w:val="center"/>
          </w:tcPr>
          <w:p w:rsidR="00864B3D" w:rsidRDefault="000D618F">
            <w:pPr>
              <w:jc w:val="center"/>
              <w:rPr>
                <w:rFonts w:ascii="仿宋_GB2312" w:eastAsia="仿宋_GB2312"/>
                <w:sz w:val="18"/>
                <w:szCs w:val="18"/>
              </w:rPr>
            </w:pPr>
            <w:r>
              <w:rPr>
                <w:rFonts w:ascii="仿宋_GB2312" w:eastAsia="仿宋_GB2312" w:hint="eastAsia"/>
                <w:sz w:val="18"/>
                <w:szCs w:val="18"/>
              </w:rPr>
              <w:t>1</w:t>
            </w:r>
          </w:p>
        </w:tc>
        <w:tc>
          <w:tcPr>
            <w:tcW w:w="5103" w:type="dxa"/>
            <w:shd w:val="clear" w:color="auto" w:fill="FFFFFF"/>
            <w:vAlign w:val="center"/>
          </w:tcPr>
          <w:p w:rsidR="00864B3D" w:rsidRPr="00864B3D" w:rsidRDefault="00864B3D" w:rsidP="008E422A">
            <w:pPr>
              <w:widowControl/>
              <w:spacing w:before="100" w:beforeAutospacing="1" w:after="100" w:afterAutospacing="1"/>
              <w:jc w:val="left"/>
              <w:rPr>
                <w:rFonts w:ascii="宋体" w:hAnsi="宋体" w:cs="宋体"/>
                <w:kern w:val="0"/>
                <w:szCs w:val="21"/>
              </w:rPr>
            </w:pPr>
            <w:r w:rsidRPr="00864B3D">
              <w:rPr>
                <w:rFonts w:ascii="仿宋_GB2312" w:eastAsia="仿宋_GB2312" w:hAnsi="宋体" w:cs="宋体" w:hint="eastAsia"/>
                <w:kern w:val="0"/>
                <w:sz w:val="18"/>
                <w:szCs w:val="18"/>
              </w:rPr>
              <w:t>计算机类</w:t>
            </w:r>
            <w:r w:rsidR="00BF1E1A">
              <w:rPr>
                <w:rFonts w:ascii="仿宋_GB2312" w:eastAsia="仿宋_GB2312" w:hAnsi="宋体" w:cs="宋体" w:hint="eastAsia"/>
                <w:kern w:val="0"/>
                <w:sz w:val="18"/>
                <w:szCs w:val="18"/>
              </w:rPr>
              <w:t>、</w:t>
            </w:r>
            <w:r w:rsidR="000D618F" w:rsidRPr="00864B3D">
              <w:rPr>
                <w:rFonts w:ascii="仿宋_GB2312" w:eastAsia="仿宋_GB2312" w:hAnsi="宋体" w:cs="宋体" w:hint="eastAsia"/>
                <w:kern w:val="0"/>
                <w:sz w:val="18"/>
                <w:szCs w:val="18"/>
              </w:rPr>
              <w:t>电子信息</w:t>
            </w:r>
            <w:r w:rsidR="000D618F">
              <w:rPr>
                <w:rFonts w:ascii="仿宋_GB2312" w:eastAsia="仿宋_GB2312" w:hAnsi="宋体" w:cs="宋体" w:hint="eastAsia"/>
                <w:kern w:val="0"/>
                <w:sz w:val="18"/>
                <w:szCs w:val="18"/>
              </w:rPr>
              <w:t>与</w:t>
            </w:r>
            <w:r w:rsidR="000D618F" w:rsidRPr="00864B3D">
              <w:rPr>
                <w:rFonts w:ascii="仿宋_GB2312" w:eastAsia="仿宋_GB2312" w:hAnsi="宋体" w:cs="宋体" w:hint="eastAsia"/>
                <w:kern w:val="0"/>
                <w:sz w:val="18"/>
                <w:szCs w:val="18"/>
              </w:rPr>
              <w:t>类</w:t>
            </w:r>
            <w:r w:rsidR="000D618F">
              <w:rPr>
                <w:rFonts w:ascii="仿宋_GB2312" w:eastAsia="仿宋_GB2312" w:hAnsi="宋体" w:cs="宋体" w:hint="eastAsia"/>
                <w:kern w:val="0"/>
                <w:sz w:val="18"/>
                <w:szCs w:val="18"/>
              </w:rPr>
              <w:t>、</w:t>
            </w:r>
            <w:r w:rsidR="00BF1E1A">
              <w:rPr>
                <w:rFonts w:ascii="仿宋_GB2312" w:eastAsia="仿宋_GB2312" w:hAnsi="宋体" w:cs="宋体" w:hint="eastAsia"/>
                <w:kern w:val="0"/>
                <w:sz w:val="18"/>
                <w:szCs w:val="18"/>
              </w:rPr>
              <w:t>教育技术</w:t>
            </w:r>
            <w:r w:rsidR="00BF1E1A" w:rsidRPr="00CB055A">
              <w:rPr>
                <w:rFonts w:ascii="仿宋_GB2312" w:eastAsia="仿宋_GB2312" w:hAnsi="宋体" w:cs="宋体" w:hint="eastAsia"/>
                <w:kern w:val="0"/>
                <w:sz w:val="18"/>
                <w:szCs w:val="18"/>
              </w:rPr>
              <w:t>类</w:t>
            </w:r>
            <w:r w:rsidR="00356230" w:rsidRPr="00CB055A">
              <w:rPr>
                <w:rFonts w:ascii="仿宋_GB2312" w:eastAsia="仿宋_GB2312" w:hint="eastAsia"/>
                <w:sz w:val="18"/>
                <w:szCs w:val="18"/>
              </w:rPr>
              <w:t>相关专业</w:t>
            </w:r>
          </w:p>
        </w:tc>
        <w:tc>
          <w:tcPr>
            <w:tcW w:w="1701" w:type="dxa"/>
            <w:vMerge/>
            <w:shd w:val="clear" w:color="auto" w:fill="FFFFFF"/>
            <w:vAlign w:val="center"/>
          </w:tcPr>
          <w:p w:rsidR="00864B3D" w:rsidRDefault="00864B3D">
            <w:pPr>
              <w:rPr>
                <w:rFonts w:ascii="仿宋_GB2312" w:eastAsia="仿宋_GB2312" w:hAnsi="宋体" w:cs="宋体"/>
                <w:sz w:val="18"/>
                <w:szCs w:val="18"/>
              </w:rPr>
            </w:pPr>
          </w:p>
        </w:tc>
        <w:tc>
          <w:tcPr>
            <w:tcW w:w="1701" w:type="dxa"/>
            <w:vMerge/>
            <w:noWrap/>
            <w:vAlign w:val="center"/>
          </w:tcPr>
          <w:p w:rsidR="00864B3D" w:rsidRDefault="00864B3D">
            <w:pPr>
              <w:rPr>
                <w:rFonts w:ascii="宋体" w:hAnsi="宋体" w:cs="宋体"/>
                <w:color w:val="0000FF"/>
                <w:sz w:val="24"/>
                <w:u w:val="single"/>
              </w:rPr>
            </w:pPr>
          </w:p>
        </w:tc>
      </w:tr>
      <w:tr w:rsidR="008E5579" w:rsidRPr="00D22842" w:rsidTr="008E5579">
        <w:trPr>
          <w:trHeight w:val="555"/>
        </w:trPr>
        <w:tc>
          <w:tcPr>
            <w:tcW w:w="4077" w:type="dxa"/>
            <w:gridSpan w:val="3"/>
            <w:shd w:val="clear" w:color="auto" w:fill="FFFFFF"/>
            <w:noWrap/>
            <w:vAlign w:val="center"/>
          </w:tcPr>
          <w:p w:rsidR="008E5579" w:rsidRDefault="008E5579">
            <w:pPr>
              <w:jc w:val="center"/>
              <w:rPr>
                <w:rFonts w:ascii="仿宋_GB2312" w:eastAsia="仿宋_GB2312"/>
                <w:sz w:val="18"/>
                <w:szCs w:val="18"/>
              </w:rPr>
            </w:pPr>
            <w:r>
              <w:rPr>
                <w:rFonts w:ascii="仿宋_GB2312" w:eastAsia="仿宋_GB2312" w:hint="eastAsia"/>
                <w:sz w:val="18"/>
                <w:szCs w:val="18"/>
              </w:rPr>
              <w:t>合计</w:t>
            </w:r>
          </w:p>
        </w:tc>
        <w:tc>
          <w:tcPr>
            <w:tcW w:w="993" w:type="dxa"/>
            <w:shd w:val="clear" w:color="auto" w:fill="FFFFFF"/>
            <w:vAlign w:val="center"/>
          </w:tcPr>
          <w:p w:rsidR="008E5579" w:rsidRDefault="00CC5610">
            <w:pPr>
              <w:jc w:val="center"/>
              <w:rPr>
                <w:rFonts w:ascii="仿宋_GB2312" w:eastAsia="仿宋_GB2312"/>
                <w:sz w:val="18"/>
                <w:szCs w:val="18"/>
              </w:rPr>
            </w:pPr>
            <w:r>
              <w:rPr>
                <w:rFonts w:ascii="仿宋_GB2312" w:eastAsia="仿宋_GB2312" w:hint="eastAsia"/>
                <w:sz w:val="18"/>
                <w:szCs w:val="18"/>
              </w:rPr>
              <w:t>6</w:t>
            </w:r>
            <w:r w:rsidR="00235570">
              <w:rPr>
                <w:rFonts w:ascii="仿宋_GB2312" w:eastAsia="仿宋_GB2312" w:hint="eastAsia"/>
                <w:sz w:val="18"/>
                <w:szCs w:val="18"/>
              </w:rPr>
              <w:t>+8</w:t>
            </w:r>
          </w:p>
        </w:tc>
        <w:tc>
          <w:tcPr>
            <w:tcW w:w="5103" w:type="dxa"/>
            <w:shd w:val="clear" w:color="auto" w:fill="FFFFFF"/>
            <w:vAlign w:val="center"/>
          </w:tcPr>
          <w:p w:rsidR="008E5579" w:rsidRDefault="00E84386" w:rsidP="00E84386">
            <w:pPr>
              <w:rPr>
                <w:rFonts w:ascii="仿宋_GB2312" w:eastAsia="仿宋_GB2312"/>
                <w:sz w:val="18"/>
                <w:szCs w:val="18"/>
              </w:rPr>
            </w:pPr>
            <w:r>
              <w:rPr>
                <w:rFonts w:ascii="仿宋_GB2312" w:eastAsia="仿宋_GB2312" w:hint="eastAsia"/>
                <w:sz w:val="18"/>
                <w:szCs w:val="18"/>
              </w:rPr>
              <w:br/>
            </w:r>
          </w:p>
        </w:tc>
        <w:tc>
          <w:tcPr>
            <w:tcW w:w="1701" w:type="dxa"/>
            <w:shd w:val="clear" w:color="auto" w:fill="FFFFFF"/>
            <w:vAlign w:val="center"/>
          </w:tcPr>
          <w:p w:rsidR="008E5579" w:rsidRDefault="008E5579">
            <w:pPr>
              <w:rPr>
                <w:rFonts w:ascii="仿宋_GB2312" w:eastAsia="仿宋_GB2312" w:hAnsi="宋体" w:cs="宋体"/>
                <w:sz w:val="18"/>
                <w:szCs w:val="18"/>
              </w:rPr>
            </w:pPr>
          </w:p>
        </w:tc>
        <w:tc>
          <w:tcPr>
            <w:tcW w:w="1701" w:type="dxa"/>
            <w:noWrap/>
            <w:vAlign w:val="center"/>
          </w:tcPr>
          <w:p w:rsidR="008E5579" w:rsidRDefault="008E5579">
            <w:pPr>
              <w:rPr>
                <w:rFonts w:ascii="宋体" w:hAnsi="宋体" w:cs="宋体"/>
                <w:color w:val="0000FF"/>
                <w:sz w:val="24"/>
                <w:u w:val="single"/>
              </w:rPr>
            </w:pPr>
          </w:p>
        </w:tc>
      </w:tr>
    </w:tbl>
    <w:p w:rsidR="008820BE" w:rsidRPr="008E5579" w:rsidRDefault="008820BE" w:rsidP="008820BE">
      <w:pPr>
        <w:tabs>
          <w:tab w:val="left" w:pos="5700"/>
        </w:tabs>
        <w:adjustRightInd w:val="0"/>
        <w:snapToGrid w:val="0"/>
        <w:rPr>
          <w:rFonts w:ascii="仿宋" w:eastAsia="仿宋" w:hAnsi="仿宋"/>
          <w:sz w:val="28"/>
          <w:szCs w:val="28"/>
        </w:rPr>
      </w:pPr>
    </w:p>
    <w:p w:rsidR="008820BE" w:rsidRDefault="008820BE" w:rsidP="008820BE">
      <w:pPr>
        <w:tabs>
          <w:tab w:val="left" w:pos="5700"/>
        </w:tabs>
        <w:adjustRightInd w:val="0"/>
        <w:snapToGrid w:val="0"/>
        <w:rPr>
          <w:rFonts w:ascii="仿宋" w:eastAsia="仿宋" w:hAnsi="仿宋"/>
          <w:sz w:val="28"/>
          <w:szCs w:val="28"/>
        </w:rPr>
      </w:pPr>
    </w:p>
    <w:p w:rsidR="008E5579" w:rsidRDefault="008E5579" w:rsidP="008820BE">
      <w:pPr>
        <w:tabs>
          <w:tab w:val="left" w:pos="5700"/>
        </w:tabs>
        <w:adjustRightInd w:val="0"/>
        <w:snapToGrid w:val="0"/>
        <w:rPr>
          <w:rFonts w:ascii="仿宋" w:eastAsia="仿宋" w:hAnsi="仿宋"/>
          <w:sz w:val="28"/>
          <w:szCs w:val="28"/>
        </w:rPr>
      </w:pPr>
    </w:p>
    <w:p w:rsidR="008E5579" w:rsidRDefault="008E5579" w:rsidP="008820BE">
      <w:pPr>
        <w:tabs>
          <w:tab w:val="left" w:pos="5700"/>
        </w:tabs>
        <w:adjustRightInd w:val="0"/>
        <w:snapToGrid w:val="0"/>
        <w:rPr>
          <w:rFonts w:ascii="仿宋" w:eastAsia="仿宋" w:hAnsi="仿宋"/>
          <w:sz w:val="28"/>
          <w:szCs w:val="28"/>
        </w:rPr>
      </w:pPr>
    </w:p>
    <w:p w:rsidR="008820BE" w:rsidRDefault="008820BE" w:rsidP="008820BE">
      <w:pPr>
        <w:adjustRightInd w:val="0"/>
        <w:snapToGrid w:val="0"/>
        <w:spacing w:line="500" w:lineRule="exact"/>
        <w:rPr>
          <w:rFonts w:ascii="仿宋" w:eastAsia="仿宋" w:hAnsi="仿宋"/>
          <w:sz w:val="28"/>
          <w:szCs w:val="28"/>
        </w:rPr>
        <w:sectPr w:rsidR="008820BE" w:rsidSect="008820BE">
          <w:pgSz w:w="16838" w:h="11906" w:orient="landscape"/>
          <w:pgMar w:top="1701" w:right="1440" w:bottom="1701" w:left="992" w:header="851" w:footer="992" w:gutter="0"/>
          <w:cols w:space="425"/>
          <w:docGrid w:type="linesAndChars" w:linePitch="312"/>
        </w:sectPr>
      </w:pPr>
    </w:p>
    <w:p w:rsidR="008820BE" w:rsidRDefault="008820BE" w:rsidP="008820BE">
      <w:pPr>
        <w:adjustRightInd w:val="0"/>
        <w:snapToGrid w:val="0"/>
        <w:spacing w:line="500" w:lineRule="exact"/>
        <w:rPr>
          <w:rFonts w:ascii="仿宋" w:eastAsia="仿宋" w:hAnsi="仿宋"/>
          <w:sz w:val="28"/>
          <w:szCs w:val="28"/>
        </w:rPr>
      </w:pPr>
      <w:r>
        <w:rPr>
          <w:rFonts w:ascii="仿宋" w:eastAsia="仿宋" w:hAnsi="仿宋" w:hint="eastAsia"/>
          <w:sz w:val="28"/>
          <w:szCs w:val="28"/>
        </w:rPr>
        <w:lastRenderedPageBreak/>
        <w:t>附件2</w:t>
      </w:r>
    </w:p>
    <w:p w:rsidR="008820BE" w:rsidRPr="004B5BBE" w:rsidRDefault="008820BE" w:rsidP="008820BE">
      <w:pPr>
        <w:adjustRightInd w:val="0"/>
        <w:snapToGrid w:val="0"/>
        <w:spacing w:line="500" w:lineRule="exact"/>
        <w:ind w:firstLineChars="500" w:firstLine="1606"/>
        <w:rPr>
          <w:rFonts w:ascii="宋体" w:hAnsi="宋体"/>
          <w:b/>
          <w:sz w:val="32"/>
          <w:szCs w:val="32"/>
        </w:rPr>
      </w:pPr>
      <w:r>
        <w:rPr>
          <w:rFonts w:ascii="宋体" w:hAnsi="宋体" w:hint="eastAsia"/>
          <w:b/>
          <w:sz w:val="32"/>
          <w:szCs w:val="32"/>
        </w:rPr>
        <w:t>舟山市田家</w:t>
      </w:r>
      <w:proofErr w:type="gramStart"/>
      <w:r>
        <w:rPr>
          <w:rFonts w:ascii="宋体" w:hAnsi="宋体" w:hint="eastAsia"/>
          <w:b/>
          <w:sz w:val="32"/>
          <w:szCs w:val="32"/>
        </w:rPr>
        <w:t>炳</w:t>
      </w:r>
      <w:proofErr w:type="gramEnd"/>
      <w:r>
        <w:rPr>
          <w:rFonts w:ascii="宋体" w:hAnsi="宋体" w:hint="eastAsia"/>
          <w:b/>
          <w:sz w:val="32"/>
          <w:szCs w:val="32"/>
        </w:rPr>
        <w:t>中学</w:t>
      </w:r>
      <w:r w:rsidRPr="004B5BBE">
        <w:rPr>
          <w:rFonts w:ascii="宋体" w:hAnsi="宋体" w:cs="仿宋_GB2312" w:hint="eastAsia"/>
          <w:b/>
          <w:kern w:val="0"/>
          <w:sz w:val="32"/>
          <w:szCs w:val="32"/>
        </w:rPr>
        <w:t>公开招聘教师报名表</w:t>
      </w:r>
    </w:p>
    <w:p w:rsidR="008820BE" w:rsidRDefault="008820BE" w:rsidP="008820BE">
      <w:pPr>
        <w:spacing w:line="500" w:lineRule="exact"/>
        <w:ind w:firstLineChars="200" w:firstLine="600"/>
        <w:rPr>
          <w:bCs/>
          <w:sz w:val="30"/>
          <w:szCs w:val="32"/>
        </w:rPr>
      </w:pPr>
      <w:r>
        <w:rPr>
          <w:rFonts w:hint="eastAsia"/>
          <w:bCs/>
          <w:sz w:val="30"/>
          <w:szCs w:val="32"/>
        </w:rPr>
        <w:t>报考岗位：</w:t>
      </w:r>
      <w:r>
        <w:rPr>
          <w:rFonts w:hint="eastAsia"/>
          <w:bCs/>
          <w:sz w:val="30"/>
          <w:szCs w:val="32"/>
        </w:rPr>
        <w:t xml:space="preserve">                         </w:t>
      </w:r>
      <w:r>
        <w:rPr>
          <w:rFonts w:hint="eastAsia"/>
          <w:bCs/>
          <w:sz w:val="30"/>
          <w:szCs w:val="32"/>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16"/>
        <w:gridCol w:w="330"/>
        <w:gridCol w:w="37"/>
        <w:gridCol w:w="1189"/>
        <w:gridCol w:w="283"/>
        <w:gridCol w:w="252"/>
        <w:gridCol w:w="457"/>
        <w:gridCol w:w="425"/>
        <w:gridCol w:w="33"/>
        <w:gridCol w:w="383"/>
        <w:gridCol w:w="435"/>
        <w:gridCol w:w="283"/>
        <w:gridCol w:w="689"/>
        <w:gridCol w:w="151"/>
        <w:gridCol w:w="834"/>
        <w:gridCol w:w="275"/>
        <w:gridCol w:w="685"/>
        <w:gridCol w:w="1807"/>
      </w:tblGrid>
      <w:tr w:rsidR="008820BE" w:rsidTr="00FC78E3">
        <w:trPr>
          <w:cantSplit/>
          <w:trHeight w:hRule="exact" w:val="661"/>
          <w:jc w:val="center"/>
        </w:trPr>
        <w:tc>
          <w:tcPr>
            <w:tcW w:w="1083" w:type="dxa"/>
            <w:gridSpan w:val="3"/>
            <w:vAlign w:val="center"/>
          </w:tcPr>
          <w:p w:rsidR="008820BE" w:rsidRDefault="008820BE" w:rsidP="00FC78E3">
            <w:pPr>
              <w:adjustRightInd w:val="0"/>
              <w:snapToGrid w:val="0"/>
              <w:jc w:val="center"/>
              <w:rPr>
                <w:rFonts w:eastAsia="仿宋_GB2312"/>
                <w:bCs/>
                <w:sz w:val="24"/>
                <w:szCs w:val="30"/>
              </w:rPr>
            </w:pPr>
            <w:r>
              <w:rPr>
                <w:rFonts w:eastAsia="仿宋_GB2312" w:hint="eastAsia"/>
                <w:bCs/>
                <w:sz w:val="24"/>
                <w:szCs w:val="30"/>
              </w:rPr>
              <w:t>姓</w:t>
            </w:r>
            <w:r>
              <w:rPr>
                <w:rFonts w:eastAsia="仿宋_GB2312"/>
                <w:bCs/>
                <w:sz w:val="24"/>
                <w:szCs w:val="30"/>
              </w:rPr>
              <w:t xml:space="preserve">  </w:t>
            </w:r>
            <w:r>
              <w:rPr>
                <w:rFonts w:eastAsia="仿宋_GB2312" w:hint="eastAsia"/>
                <w:bCs/>
                <w:sz w:val="24"/>
                <w:szCs w:val="30"/>
              </w:rPr>
              <w:t>名</w:t>
            </w:r>
          </w:p>
        </w:tc>
        <w:tc>
          <w:tcPr>
            <w:tcW w:w="1724" w:type="dxa"/>
            <w:gridSpan w:val="3"/>
            <w:tcBorders>
              <w:right w:val="single" w:sz="4" w:space="0" w:color="auto"/>
            </w:tcBorders>
            <w:vAlign w:val="center"/>
          </w:tcPr>
          <w:p w:rsidR="008820BE" w:rsidRDefault="008820BE" w:rsidP="00FC78E3">
            <w:pPr>
              <w:adjustRightInd w:val="0"/>
              <w:snapToGrid w:val="0"/>
              <w:jc w:val="center"/>
              <w:rPr>
                <w:rFonts w:eastAsia="仿宋_GB2312"/>
                <w:bCs/>
                <w:sz w:val="24"/>
                <w:szCs w:val="30"/>
              </w:rPr>
            </w:pPr>
          </w:p>
        </w:tc>
        <w:tc>
          <w:tcPr>
            <w:tcW w:w="915" w:type="dxa"/>
            <w:gridSpan w:val="3"/>
            <w:tcBorders>
              <w:left w:val="single" w:sz="4" w:space="0" w:color="auto"/>
              <w:right w:val="single" w:sz="4" w:space="0" w:color="auto"/>
            </w:tcBorders>
            <w:vAlign w:val="center"/>
          </w:tcPr>
          <w:p w:rsidR="008820BE" w:rsidRDefault="008820BE" w:rsidP="00FC78E3">
            <w:pPr>
              <w:adjustRightInd w:val="0"/>
              <w:snapToGrid w:val="0"/>
              <w:jc w:val="center"/>
              <w:rPr>
                <w:rFonts w:eastAsia="仿宋_GB2312"/>
                <w:bCs/>
                <w:sz w:val="24"/>
                <w:szCs w:val="30"/>
              </w:rPr>
            </w:pPr>
            <w:r>
              <w:rPr>
                <w:rFonts w:eastAsia="仿宋_GB2312" w:hint="eastAsia"/>
                <w:bCs/>
                <w:sz w:val="24"/>
                <w:szCs w:val="30"/>
              </w:rPr>
              <w:t>出生</w:t>
            </w:r>
          </w:p>
          <w:p w:rsidR="008820BE" w:rsidRDefault="008820BE" w:rsidP="00FC78E3">
            <w:pPr>
              <w:adjustRightInd w:val="0"/>
              <w:snapToGrid w:val="0"/>
              <w:jc w:val="center"/>
              <w:rPr>
                <w:rFonts w:eastAsia="仿宋_GB2312"/>
                <w:bCs/>
                <w:sz w:val="24"/>
                <w:szCs w:val="30"/>
              </w:rPr>
            </w:pPr>
            <w:r>
              <w:rPr>
                <w:rFonts w:eastAsia="仿宋_GB2312" w:hint="eastAsia"/>
                <w:bCs/>
                <w:sz w:val="24"/>
                <w:szCs w:val="30"/>
              </w:rPr>
              <w:t>年月</w:t>
            </w:r>
          </w:p>
        </w:tc>
        <w:tc>
          <w:tcPr>
            <w:tcW w:w="1101" w:type="dxa"/>
            <w:gridSpan w:val="3"/>
            <w:tcBorders>
              <w:left w:val="single" w:sz="4" w:space="0" w:color="auto"/>
            </w:tcBorders>
            <w:vAlign w:val="center"/>
          </w:tcPr>
          <w:p w:rsidR="008820BE" w:rsidRDefault="008820BE" w:rsidP="00FC78E3">
            <w:pPr>
              <w:widowControl/>
              <w:adjustRightInd w:val="0"/>
              <w:snapToGrid w:val="0"/>
              <w:jc w:val="left"/>
              <w:rPr>
                <w:rFonts w:eastAsia="仿宋_GB2312"/>
                <w:bCs/>
                <w:sz w:val="24"/>
                <w:szCs w:val="30"/>
              </w:rPr>
            </w:pPr>
          </w:p>
          <w:p w:rsidR="008820BE" w:rsidRDefault="008820BE" w:rsidP="00FC78E3">
            <w:pPr>
              <w:adjustRightInd w:val="0"/>
              <w:snapToGrid w:val="0"/>
              <w:jc w:val="center"/>
              <w:rPr>
                <w:rFonts w:eastAsia="仿宋_GB2312"/>
                <w:bCs/>
                <w:sz w:val="24"/>
                <w:szCs w:val="30"/>
              </w:rPr>
            </w:pPr>
          </w:p>
        </w:tc>
        <w:tc>
          <w:tcPr>
            <w:tcW w:w="840" w:type="dxa"/>
            <w:gridSpan w:val="2"/>
            <w:tcBorders>
              <w:right w:val="single" w:sz="4" w:space="0" w:color="auto"/>
            </w:tcBorders>
            <w:vAlign w:val="center"/>
          </w:tcPr>
          <w:p w:rsidR="008820BE" w:rsidRDefault="008820BE" w:rsidP="00FC78E3">
            <w:pPr>
              <w:adjustRightInd w:val="0"/>
              <w:snapToGrid w:val="0"/>
              <w:jc w:val="center"/>
              <w:rPr>
                <w:rFonts w:eastAsia="仿宋_GB2312"/>
                <w:bCs/>
                <w:sz w:val="24"/>
                <w:szCs w:val="30"/>
              </w:rPr>
            </w:pPr>
            <w:r>
              <w:rPr>
                <w:rFonts w:eastAsia="仿宋_GB2312" w:hint="eastAsia"/>
                <w:bCs/>
                <w:sz w:val="24"/>
                <w:szCs w:val="30"/>
              </w:rPr>
              <w:t>籍贯</w:t>
            </w:r>
          </w:p>
        </w:tc>
        <w:tc>
          <w:tcPr>
            <w:tcW w:w="1794" w:type="dxa"/>
            <w:gridSpan w:val="3"/>
            <w:tcBorders>
              <w:left w:val="single" w:sz="4" w:space="0" w:color="auto"/>
            </w:tcBorders>
            <w:vAlign w:val="center"/>
          </w:tcPr>
          <w:p w:rsidR="008820BE" w:rsidRDefault="008820BE" w:rsidP="00FC78E3">
            <w:pPr>
              <w:spacing w:line="500" w:lineRule="exact"/>
              <w:jc w:val="center"/>
              <w:rPr>
                <w:rFonts w:eastAsia="仿宋_GB2312"/>
                <w:bCs/>
                <w:sz w:val="24"/>
                <w:szCs w:val="32"/>
              </w:rPr>
            </w:pPr>
          </w:p>
        </w:tc>
        <w:tc>
          <w:tcPr>
            <w:tcW w:w="1807" w:type="dxa"/>
            <w:vMerge w:val="restart"/>
            <w:vAlign w:val="center"/>
          </w:tcPr>
          <w:p w:rsidR="008820BE" w:rsidRDefault="008820BE" w:rsidP="00FC78E3">
            <w:pPr>
              <w:spacing w:line="500" w:lineRule="exact"/>
              <w:jc w:val="center"/>
              <w:rPr>
                <w:rFonts w:eastAsia="仿宋_GB2312"/>
                <w:bCs/>
                <w:sz w:val="24"/>
                <w:szCs w:val="32"/>
              </w:rPr>
            </w:pPr>
            <w:r>
              <w:rPr>
                <w:rFonts w:hint="eastAsia"/>
              </w:rPr>
              <w:t>一寸彩照</w:t>
            </w:r>
          </w:p>
        </w:tc>
      </w:tr>
      <w:tr w:rsidR="008820BE" w:rsidTr="00FC78E3">
        <w:trPr>
          <w:cantSplit/>
          <w:trHeight w:hRule="exact" w:val="825"/>
          <w:jc w:val="center"/>
        </w:trPr>
        <w:tc>
          <w:tcPr>
            <w:tcW w:w="1083" w:type="dxa"/>
            <w:gridSpan w:val="3"/>
            <w:vAlign w:val="center"/>
          </w:tcPr>
          <w:p w:rsidR="008820BE" w:rsidRDefault="008820BE" w:rsidP="00FC78E3">
            <w:pPr>
              <w:adjustRightInd w:val="0"/>
              <w:snapToGrid w:val="0"/>
              <w:jc w:val="center"/>
              <w:rPr>
                <w:rFonts w:eastAsia="仿宋_GB2312"/>
                <w:bCs/>
                <w:sz w:val="24"/>
                <w:szCs w:val="30"/>
              </w:rPr>
            </w:pPr>
            <w:r>
              <w:rPr>
                <w:rFonts w:eastAsia="仿宋_GB2312" w:hint="eastAsia"/>
                <w:bCs/>
                <w:sz w:val="24"/>
                <w:szCs w:val="30"/>
              </w:rPr>
              <w:t>户籍所在地</w:t>
            </w:r>
          </w:p>
        </w:tc>
        <w:tc>
          <w:tcPr>
            <w:tcW w:w="1472" w:type="dxa"/>
            <w:gridSpan w:val="2"/>
            <w:vAlign w:val="center"/>
          </w:tcPr>
          <w:p w:rsidR="008820BE" w:rsidRDefault="008820BE" w:rsidP="00FC78E3">
            <w:pPr>
              <w:adjustRightInd w:val="0"/>
              <w:snapToGrid w:val="0"/>
              <w:jc w:val="center"/>
              <w:rPr>
                <w:rFonts w:eastAsia="仿宋_GB2312"/>
                <w:bCs/>
                <w:sz w:val="24"/>
                <w:szCs w:val="30"/>
              </w:rPr>
            </w:pPr>
          </w:p>
        </w:tc>
        <w:tc>
          <w:tcPr>
            <w:tcW w:w="709" w:type="dxa"/>
            <w:gridSpan w:val="2"/>
            <w:vAlign w:val="center"/>
          </w:tcPr>
          <w:p w:rsidR="008820BE" w:rsidRDefault="008820BE" w:rsidP="00FC78E3">
            <w:pPr>
              <w:adjustRightInd w:val="0"/>
              <w:snapToGrid w:val="0"/>
              <w:jc w:val="center"/>
              <w:rPr>
                <w:rFonts w:eastAsia="仿宋_GB2312"/>
                <w:bCs/>
                <w:sz w:val="24"/>
                <w:szCs w:val="30"/>
              </w:rPr>
            </w:pPr>
            <w:r>
              <w:rPr>
                <w:rFonts w:eastAsia="仿宋_GB2312" w:hint="eastAsia"/>
                <w:bCs/>
                <w:sz w:val="24"/>
                <w:szCs w:val="30"/>
              </w:rPr>
              <w:t>民族</w:t>
            </w:r>
          </w:p>
        </w:tc>
        <w:tc>
          <w:tcPr>
            <w:tcW w:w="841" w:type="dxa"/>
            <w:gridSpan w:val="3"/>
            <w:vAlign w:val="center"/>
          </w:tcPr>
          <w:p w:rsidR="008820BE" w:rsidRDefault="008820BE" w:rsidP="00FC78E3">
            <w:pPr>
              <w:adjustRightInd w:val="0"/>
              <w:snapToGrid w:val="0"/>
              <w:jc w:val="center"/>
              <w:rPr>
                <w:rFonts w:eastAsia="仿宋_GB2312"/>
                <w:bCs/>
                <w:sz w:val="24"/>
                <w:szCs w:val="30"/>
              </w:rPr>
            </w:pPr>
          </w:p>
        </w:tc>
        <w:tc>
          <w:tcPr>
            <w:tcW w:w="718" w:type="dxa"/>
            <w:gridSpan w:val="2"/>
            <w:vAlign w:val="center"/>
          </w:tcPr>
          <w:p w:rsidR="008820BE" w:rsidRDefault="008820BE" w:rsidP="00FC78E3">
            <w:pPr>
              <w:adjustRightInd w:val="0"/>
              <w:snapToGrid w:val="0"/>
              <w:jc w:val="center"/>
              <w:rPr>
                <w:rFonts w:eastAsia="仿宋_GB2312"/>
                <w:bCs/>
                <w:sz w:val="24"/>
                <w:szCs w:val="30"/>
              </w:rPr>
            </w:pPr>
            <w:r>
              <w:rPr>
                <w:rFonts w:eastAsia="仿宋_GB2312" w:hint="eastAsia"/>
                <w:bCs/>
                <w:sz w:val="24"/>
                <w:szCs w:val="30"/>
              </w:rPr>
              <w:t>性别</w:t>
            </w:r>
          </w:p>
        </w:tc>
        <w:tc>
          <w:tcPr>
            <w:tcW w:w="840" w:type="dxa"/>
            <w:gridSpan w:val="2"/>
            <w:vAlign w:val="center"/>
          </w:tcPr>
          <w:p w:rsidR="008820BE" w:rsidRDefault="008820BE" w:rsidP="00FC78E3">
            <w:pPr>
              <w:adjustRightInd w:val="0"/>
              <w:snapToGrid w:val="0"/>
              <w:jc w:val="center"/>
              <w:rPr>
                <w:rFonts w:eastAsia="仿宋_GB2312"/>
                <w:bCs/>
                <w:sz w:val="24"/>
                <w:szCs w:val="30"/>
              </w:rPr>
            </w:pPr>
          </w:p>
        </w:tc>
        <w:tc>
          <w:tcPr>
            <w:tcW w:w="834" w:type="dxa"/>
            <w:vAlign w:val="center"/>
          </w:tcPr>
          <w:p w:rsidR="008820BE" w:rsidRDefault="008820BE" w:rsidP="00FC78E3">
            <w:pPr>
              <w:adjustRightInd w:val="0"/>
              <w:snapToGrid w:val="0"/>
              <w:jc w:val="center"/>
              <w:rPr>
                <w:rFonts w:eastAsia="仿宋_GB2312"/>
                <w:bCs/>
                <w:sz w:val="24"/>
                <w:szCs w:val="30"/>
              </w:rPr>
            </w:pPr>
            <w:r>
              <w:rPr>
                <w:rFonts w:eastAsia="仿宋_GB2312" w:hint="eastAsia"/>
                <w:bCs/>
                <w:sz w:val="24"/>
                <w:szCs w:val="30"/>
              </w:rPr>
              <w:t>政治</w:t>
            </w:r>
          </w:p>
          <w:p w:rsidR="008820BE" w:rsidRDefault="008820BE" w:rsidP="00FC78E3">
            <w:pPr>
              <w:adjustRightInd w:val="0"/>
              <w:snapToGrid w:val="0"/>
              <w:jc w:val="center"/>
              <w:rPr>
                <w:rFonts w:eastAsia="仿宋_GB2312"/>
                <w:bCs/>
                <w:sz w:val="24"/>
                <w:szCs w:val="30"/>
              </w:rPr>
            </w:pPr>
            <w:r>
              <w:rPr>
                <w:rFonts w:eastAsia="仿宋_GB2312" w:hint="eastAsia"/>
                <w:bCs/>
                <w:sz w:val="24"/>
                <w:szCs w:val="30"/>
              </w:rPr>
              <w:t>面貌</w:t>
            </w:r>
          </w:p>
        </w:tc>
        <w:tc>
          <w:tcPr>
            <w:tcW w:w="960" w:type="dxa"/>
            <w:gridSpan w:val="2"/>
            <w:vAlign w:val="center"/>
          </w:tcPr>
          <w:p w:rsidR="008820BE" w:rsidRDefault="008820BE" w:rsidP="00FC78E3">
            <w:pPr>
              <w:spacing w:line="500" w:lineRule="exact"/>
              <w:jc w:val="center"/>
              <w:rPr>
                <w:rFonts w:eastAsia="仿宋_GB2312"/>
                <w:bCs/>
                <w:sz w:val="24"/>
                <w:szCs w:val="32"/>
              </w:rPr>
            </w:pPr>
          </w:p>
        </w:tc>
        <w:tc>
          <w:tcPr>
            <w:tcW w:w="1807" w:type="dxa"/>
            <w:vMerge/>
            <w:vAlign w:val="center"/>
          </w:tcPr>
          <w:p w:rsidR="008820BE" w:rsidRDefault="008820BE" w:rsidP="00FC78E3">
            <w:pPr>
              <w:widowControl/>
              <w:spacing w:line="500" w:lineRule="exact"/>
              <w:jc w:val="left"/>
              <w:rPr>
                <w:rFonts w:eastAsia="仿宋_GB2312"/>
                <w:bCs/>
                <w:sz w:val="24"/>
                <w:szCs w:val="32"/>
              </w:rPr>
            </w:pPr>
          </w:p>
        </w:tc>
      </w:tr>
      <w:tr w:rsidR="008820BE" w:rsidTr="00FC78E3">
        <w:trPr>
          <w:cantSplit/>
          <w:trHeight w:hRule="exact" w:val="599"/>
          <w:jc w:val="center"/>
        </w:trPr>
        <w:tc>
          <w:tcPr>
            <w:tcW w:w="1083" w:type="dxa"/>
            <w:gridSpan w:val="3"/>
            <w:vMerge w:val="restart"/>
            <w:tcBorders>
              <w:top w:val="single" w:sz="6" w:space="0" w:color="auto"/>
              <w:bottom w:val="single" w:sz="6" w:space="0" w:color="auto"/>
            </w:tcBorders>
            <w:vAlign w:val="center"/>
          </w:tcPr>
          <w:p w:rsidR="008820BE" w:rsidRDefault="008820BE" w:rsidP="00FC78E3">
            <w:pPr>
              <w:adjustRightInd w:val="0"/>
              <w:snapToGrid w:val="0"/>
              <w:jc w:val="center"/>
              <w:rPr>
                <w:rFonts w:eastAsia="仿宋_GB2312"/>
                <w:bCs/>
                <w:sz w:val="24"/>
                <w:szCs w:val="30"/>
              </w:rPr>
            </w:pPr>
            <w:r>
              <w:rPr>
                <w:rFonts w:eastAsia="仿宋_GB2312" w:hint="eastAsia"/>
                <w:bCs/>
                <w:sz w:val="24"/>
                <w:szCs w:val="30"/>
              </w:rPr>
              <w:t>学历</w:t>
            </w:r>
          </w:p>
          <w:p w:rsidR="008820BE" w:rsidRDefault="008820BE" w:rsidP="00FC78E3">
            <w:pPr>
              <w:adjustRightInd w:val="0"/>
              <w:snapToGrid w:val="0"/>
              <w:jc w:val="center"/>
              <w:rPr>
                <w:rFonts w:eastAsia="仿宋_GB2312"/>
                <w:bCs/>
                <w:sz w:val="24"/>
                <w:szCs w:val="30"/>
              </w:rPr>
            </w:pPr>
            <w:r>
              <w:rPr>
                <w:rFonts w:eastAsia="仿宋_GB2312" w:hint="eastAsia"/>
                <w:bCs/>
                <w:sz w:val="24"/>
                <w:szCs w:val="30"/>
              </w:rPr>
              <w:t>学位</w:t>
            </w:r>
          </w:p>
        </w:tc>
        <w:tc>
          <w:tcPr>
            <w:tcW w:w="1472" w:type="dxa"/>
            <w:gridSpan w:val="2"/>
            <w:tcBorders>
              <w:top w:val="single" w:sz="6" w:space="0" w:color="auto"/>
              <w:bottom w:val="single" w:sz="6" w:space="0" w:color="auto"/>
            </w:tcBorders>
            <w:vAlign w:val="center"/>
          </w:tcPr>
          <w:p w:rsidR="008820BE" w:rsidRDefault="008820BE" w:rsidP="00FC78E3">
            <w:pPr>
              <w:adjustRightInd w:val="0"/>
              <w:snapToGrid w:val="0"/>
              <w:jc w:val="center"/>
              <w:rPr>
                <w:rFonts w:eastAsia="仿宋_GB2312"/>
                <w:bCs/>
                <w:sz w:val="24"/>
                <w:szCs w:val="30"/>
              </w:rPr>
            </w:pPr>
            <w:r>
              <w:rPr>
                <w:rFonts w:eastAsia="仿宋_GB2312" w:hint="eastAsia"/>
                <w:bCs/>
                <w:sz w:val="24"/>
                <w:szCs w:val="30"/>
              </w:rPr>
              <w:t>本科毕业院校及专业</w:t>
            </w:r>
          </w:p>
        </w:tc>
        <w:tc>
          <w:tcPr>
            <w:tcW w:w="1550" w:type="dxa"/>
            <w:gridSpan w:val="5"/>
            <w:tcBorders>
              <w:top w:val="single" w:sz="6" w:space="0" w:color="auto"/>
            </w:tcBorders>
            <w:vAlign w:val="center"/>
          </w:tcPr>
          <w:p w:rsidR="008820BE" w:rsidRDefault="008820BE" w:rsidP="00FC78E3">
            <w:pPr>
              <w:adjustRightInd w:val="0"/>
              <w:snapToGrid w:val="0"/>
              <w:jc w:val="center"/>
              <w:rPr>
                <w:rFonts w:eastAsia="仿宋_GB2312"/>
                <w:bCs/>
                <w:sz w:val="24"/>
                <w:szCs w:val="30"/>
              </w:rPr>
            </w:pPr>
          </w:p>
        </w:tc>
        <w:tc>
          <w:tcPr>
            <w:tcW w:w="1407" w:type="dxa"/>
            <w:gridSpan w:val="3"/>
            <w:vMerge w:val="restart"/>
            <w:tcBorders>
              <w:top w:val="single" w:sz="6" w:space="0" w:color="auto"/>
              <w:bottom w:val="single" w:sz="6" w:space="0" w:color="auto"/>
            </w:tcBorders>
            <w:vAlign w:val="center"/>
          </w:tcPr>
          <w:p w:rsidR="008820BE" w:rsidRDefault="008820BE" w:rsidP="00FC78E3">
            <w:pPr>
              <w:adjustRightInd w:val="0"/>
              <w:snapToGrid w:val="0"/>
              <w:jc w:val="center"/>
              <w:rPr>
                <w:rFonts w:eastAsia="仿宋_GB2312"/>
                <w:bCs/>
                <w:sz w:val="24"/>
                <w:szCs w:val="30"/>
              </w:rPr>
            </w:pPr>
            <w:r>
              <w:rPr>
                <w:rFonts w:eastAsia="仿宋_GB2312" w:hint="eastAsia"/>
                <w:bCs/>
                <w:sz w:val="24"/>
                <w:szCs w:val="30"/>
              </w:rPr>
              <w:t>毕业时间</w:t>
            </w:r>
          </w:p>
        </w:tc>
        <w:tc>
          <w:tcPr>
            <w:tcW w:w="1945" w:type="dxa"/>
            <w:gridSpan w:val="4"/>
            <w:tcBorders>
              <w:top w:val="single" w:sz="6" w:space="0" w:color="auto"/>
              <w:bottom w:val="single" w:sz="4" w:space="0" w:color="auto"/>
            </w:tcBorders>
            <w:vAlign w:val="center"/>
          </w:tcPr>
          <w:p w:rsidR="008820BE" w:rsidRDefault="008820BE" w:rsidP="00FC78E3">
            <w:pPr>
              <w:spacing w:line="500" w:lineRule="exact"/>
              <w:rPr>
                <w:rFonts w:eastAsia="仿宋_GB2312"/>
                <w:bCs/>
                <w:sz w:val="24"/>
                <w:szCs w:val="32"/>
              </w:rPr>
            </w:pPr>
          </w:p>
        </w:tc>
        <w:tc>
          <w:tcPr>
            <w:tcW w:w="1807" w:type="dxa"/>
            <w:vMerge/>
            <w:tcBorders>
              <w:top w:val="single" w:sz="6" w:space="0" w:color="auto"/>
              <w:bottom w:val="single" w:sz="6" w:space="0" w:color="auto"/>
            </w:tcBorders>
            <w:vAlign w:val="center"/>
          </w:tcPr>
          <w:p w:rsidR="008820BE" w:rsidRDefault="008820BE" w:rsidP="00FC78E3">
            <w:pPr>
              <w:widowControl/>
              <w:spacing w:line="500" w:lineRule="exact"/>
              <w:jc w:val="left"/>
              <w:rPr>
                <w:rFonts w:eastAsia="仿宋_GB2312"/>
                <w:bCs/>
                <w:sz w:val="24"/>
                <w:szCs w:val="32"/>
              </w:rPr>
            </w:pPr>
          </w:p>
        </w:tc>
      </w:tr>
      <w:tr w:rsidR="008820BE" w:rsidTr="00FC78E3">
        <w:trPr>
          <w:cantSplit/>
          <w:trHeight w:hRule="exact" w:val="831"/>
          <w:jc w:val="center"/>
        </w:trPr>
        <w:tc>
          <w:tcPr>
            <w:tcW w:w="1083" w:type="dxa"/>
            <w:gridSpan w:val="3"/>
            <w:vMerge/>
            <w:tcBorders>
              <w:top w:val="single" w:sz="6" w:space="0" w:color="auto"/>
              <w:bottom w:val="single" w:sz="6" w:space="0" w:color="auto"/>
            </w:tcBorders>
            <w:vAlign w:val="center"/>
          </w:tcPr>
          <w:p w:rsidR="008820BE" w:rsidRDefault="008820BE" w:rsidP="00FC78E3">
            <w:pPr>
              <w:adjustRightInd w:val="0"/>
              <w:snapToGrid w:val="0"/>
              <w:jc w:val="center"/>
              <w:rPr>
                <w:rFonts w:eastAsia="仿宋_GB2312"/>
                <w:bCs/>
                <w:sz w:val="24"/>
                <w:szCs w:val="30"/>
              </w:rPr>
            </w:pPr>
          </w:p>
        </w:tc>
        <w:tc>
          <w:tcPr>
            <w:tcW w:w="1472" w:type="dxa"/>
            <w:gridSpan w:val="2"/>
            <w:tcBorders>
              <w:top w:val="single" w:sz="6" w:space="0" w:color="auto"/>
              <w:bottom w:val="single" w:sz="6" w:space="0" w:color="auto"/>
            </w:tcBorders>
            <w:vAlign w:val="center"/>
          </w:tcPr>
          <w:p w:rsidR="008820BE" w:rsidRDefault="008820BE" w:rsidP="00FC78E3">
            <w:pPr>
              <w:adjustRightInd w:val="0"/>
              <w:snapToGrid w:val="0"/>
              <w:jc w:val="center"/>
              <w:rPr>
                <w:rFonts w:eastAsia="仿宋_GB2312"/>
                <w:bCs/>
                <w:sz w:val="24"/>
                <w:szCs w:val="30"/>
              </w:rPr>
            </w:pPr>
            <w:r>
              <w:rPr>
                <w:rFonts w:eastAsia="仿宋_GB2312" w:hint="eastAsia"/>
                <w:bCs/>
                <w:sz w:val="24"/>
                <w:szCs w:val="30"/>
              </w:rPr>
              <w:t>研究生毕业院校及专业</w:t>
            </w:r>
          </w:p>
        </w:tc>
        <w:tc>
          <w:tcPr>
            <w:tcW w:w="1550" w:type="dxa"/>
            <w:gridSpan w:val="5"/>
            <w:tcBorders>
              <w:bottom w:val="single" w:sz="6" w:space="0" w:color="auto"/>
            </w:tcBorders>
            <w:vAlign w:val="center"/>
          </w:tcPr>
          <w:p w:rsidR="008820BE" w:rsidRDefault="008820BE" w:rsidP="00FC78E3">
            <w:pPr>
              <w:adjustRightInd w:val="0"/>
              <w:snapToGrid w:val="0"/>
              <w:jc w:val="center"/>
              <w:rPr>
                <w:rFonts w:eastAsia="仿宋_GB2312"/>
                <w:bCs/>
                <w:sz w:val="24"/>
                <w:szCs w:val="30"/>
              </w:rPr>
            </w:pPr>
          </w:p>
        </w:tc>
        <w:tc>
          <w:tcPr>
            <w:tcW w:w="1407" w:type="dxa"/>
            <w:gridSpan w:val="3"/>
            <w:vMerge/>
            <w:tcBorders>
              <w:top w:val="single" w:sz="6" w:space="0" w:color="auto"/>
              <w:bottom w:val="single" w:sz="6" w:space="0" w:color="auto"/>
            </w:tcBorders>
            <w:vAlign w:val="center"/>
          </w:tcPr>
          <w:p w:rsidR="008820BE" w:rsidRDefault="008820BE" w:rsidP="00FC78E3">
            <w:pPr>
              <w:adjustRightInd w:val="0"/>
              <w:snapToGrid w:val="0"/>
              <w:jc w:val="center"/>
              <w:rPr>
                <w:rFonts w:eastAsia="仿宋_GB2312"/>
                <w:bCs/>
                <w:sz w:val="24"/>
                <w:szCs w:val="30"/>
              </w:rPr>
            </w:pPr>
          </w:p>
        </w:tc>
        <w:tc>
          <w:tcPr>
            <w:tcW w:w="1945" w:type="dxa"/>
            <w:gridSpan w:val="4"/>
            <w:tcBorders>
              <w:top w:val="single" w:sz="4" w:space="0" w:color="auto"/>
              <w:bottom w:val="single" w:sz="6" w:space="0" w:color="auto"/>
            </w:tcBorders>
            <w:vAlign w:val="center"/>
          </w:tcPr>
          <w:p w:rsidR="008820BE" w:rsidRDefault="008820BE" w:rsidP="00FC78E3">
            <w:pPr>
              <w:spacing w:line="500" w:lineRule="exact"/>
              <w:rPr>
                <w:rFonts w:eastAsia="仿宋_GB2312"/>
                <w:bCs/>
                <w:sz w:val="24"/>
                <w:szCs w:val="32"/>
              </w:rPr>
            </w:pPr>
          </w:p>
        </w:tc>
        <w:tc>
          <w:tcPr>
            <w:tcW w:w="1807" w:type="dxa"/>
            <w:vMerge/>
            <w:tcBorders>
              <w:top w:val="single" w:sz="6" w:space="0" w:color="auto"/>
              <w:bottom w:val="single" w:sz="6" w:space="0" w:color="auto"/>
            </w:tcBorders>
            <w:vAlign w:val="center"/>
          </w:tcPr>
          <w:p w:rsidR="008820BE" w:rsidRDefault="008820BE" w:rsidP="00FC78E3">
            <w:pPr>
              <w:widowControl/>
              <w:spacing w:line="500" w:lineRule="exact"/>
              <w:jc w:val="left"/>
              <w:rPr>
                <w:rFonts w:eastAsia="仿宋_GB2312"/>
                <w:bCs/>
                <w:sz w:val="24"/>
                <w:szCs w:val="32"/>
              </w:rPr>
            </w:pPr>
          </w:p>
        </w:tc>
      </w:tr>
      <w:tr w:rsidR="008820BE" w:rsidTr="00FC78E3">
        <w:trPr>
          <w:cantSplit/>
          <w:trHeight w:hRule="exact" w:val="1080"/>
          <w:jc w:val="center"/>
        </w:trPr>
        <w:tc>
          <w:tcPr>
            <w:tcW w:w="1083" w:type="dxa"/>
            <w:gridSpan w:val="3"/>
            <w:tcBorders>
              <w:top w:val="single" w:sz="6" w:space="0" w:color="auto"/>
              <w:bottom w:val="single" w:sz="6" w:space="0" w:color="auto"/>
            </w:tcBorders>
            <w:vAlign w:val="center"/>
          </w:tcPr>
          <w:p w:rsidR="008820BE" w:rsidRDefault="008820BE" w:rsidP="00FC78E3">
            <w:pPr>
              <w:adjustRightInd w:val="0"/>
              <w:snapToGrid w:val="0"/>
              <w:jc w:val="center"/>
              <w:rPr>
                <w:rFonts w:eastAsia="仿宋_GB2312"/>
                <w:bCs/>
                <w:sz w:val="24"/>
                <w:szCs w:val="30"/>
              </w:rPr>
            </w:pPr>
            <w:r>
              <w:rPr>
                <w:rFonts w:eastAsia="仿宋_GB2312" w:hint="eastAsia"/>
                <w:bCs/>
                <w:sz w:val="24"/>
                <w:szCs w:val="30"/>
              </w:rPr>
              <w:t>健康</w:t>
            </w:r>
          </w:p>
          <w:p w:rsidR="008820BE" w:rsidRDefault="008820BE" w:rsidP="00FC78E3">
            <w:pPr>
              <w:adjustRightInd w:val="0"/>
              <w:snapToGrid w:val="0"/>
              <w:jc w:val="center"/>
              <w:rPr>
                <w:rFonts w:eastAsia="仿宋_GB2312"/>
                <w:bCs/>
                <w:sz w:val="24"/>
                <w:szCs w:val="30"/>
              </w:rPr>
            </w:pPr>
            <w:r>
              <w:rPr>
                <w:rFonts w:eastAsia="仿宋_GB2312" w:hint="eastAsia"/>
                <w:bCs/>
                <w:sz w:val="24"/>
                <w:szCs w:val="30"/>
              </w:rPr>
              <w:t>状况</w:t>
            </w:r>
          </w:p>
        </w:tc>
        <w:tc>
          <w:tcPr>
            <w:tcW w:w="3022" w:type="dxa"/>
            <w:gridSpan w:val="7"/>
            <w:tcBorders>
              <w:top w:val="single" w:sz="6" w:space="0" w:color="auto"/>
              <w:bottom w:val="single" w:sz="6" w:space="0" w:color="auto"/>
            </w:tcBorders>
            <w:vAlign w:val="center"/>
          </w:tcPr>
          <w:p w:rsidR="008820BE" w:rsidRDefault="008820BE" w:rsidP="00FC78E3">
            <w:pPr>
              <w:adjustRightInd w:val="0"/>
              <w:snapToGrid w:val="0"/>
              <w:jc w:val="center"/>
              <w:rPr>
                <w:rFonts w:eastAsia="仿宋_GB2312"/>
                <w:bCs/>
                <w:sz w:val="24"/>
                <w:szCs w:val="30"/>
              </w:rPr>
            </w:pPr>
          </w:p>
        </w:tc>
        <w:tc>
          <w:tcPr>
            <w:tcW w:w="1407" w:type="dxa"/>
            <w:gridSpan w:val="3"/>
            <w:tcBorders>
              <w:top w:val="single" w:sz="6" w:space="0" w:color="auto"/>
              <w:bottom w:val="single" w:sz="6" w:space="0" w:color="auto"/>
            </w:tcBorders>
            <w:vAlign w:val="center"/>
          </w:tcPr>
          <w:p w:rsidR="008820BE" w:rsidRDefault="008820BE" w:rsidP="00FC78E3">
            <w:pPr>
              <w:adjustRightInd w:val="0"/>
              <w:snapToGrid w:val="0"/>
              <w:jc w:val="center"/>
              <w:rPr>
                <w:rFonts w:eastAsia="仿宋_GB2312"/>
                <w:bCs/>
                <w:sz w:val="24"/>
                <w:szCs w:val="30"/>
              </w:rPr>
            </w:pPr>
            <w:r>
              <w:rPr>
                <w:rFonts w:eastAsia="仿宋_GB2312" w:hint="eastAsia"/>
                <w:bCs/>
                <w:sz w:val="24"/>
                <w:szCs w:val="30"/>
              </w:rPr>
              <w:t>是否取得教师资格证书</w:t>
            </w:r>
          </w:p>
        </w:tc>
        <w:tc>
          <w:tcPr>
            <w:tcW w:w="3752" w:type="dxa"/>
            <w:gridSpan w:val="5"/>
            <w:tcBorders>
              <w:top w:val="single" w:sz="6" w:space="0" w:color="auto"/>
              <w:bottom w:val="single" w:sz="6" w:space="0" w:color="auto"/>
            </w:tcBorders>
            <w:vAlign w:val="center"/>
          </w:tcPr>
          <w:p w:rsidR="008820BE" w:rsidRDefault="008820BE" w:rsidP="00FC78E3">
            <w:pPr>
              <w:widowControl/>
              <w:spacing w:line="500" w:lineRule="exact"/>
              <w:jc w:val="left"/>
              <w:rPr>
                <w:rFonts w:eastAsia="仿宋_GB2312"/>
                <w:bCs/>
                <w:sz w:val="24"/>
                <w:szCs w:val="32"/>
              </w:rPr>
            </w:pPr>
          </w:p>
        </w:tc>
      </w:tr>
      <w:tr w:rsidR="008820BE" w:rsidTr="00FC78E3">
        <w:trPr>
          <w:cantSplit/>
          <w:trHeight w:val="420"/>
          <w:jc w:val="center"/>
        </w:trPr>
        <w:tc>
          <w:tcPr>
            <w:tcW w:w="1083" w:type="dxa"/>
            <w:gridSpan w:val="3"/>
            <w:vMerge w:val="restart"/>
            <w:tcBorders>
              <w:top w:val="single" w:sz="6" w:space="0" w:color="auto"/>
            </w:tcBorders>
            <w:vAlign w:val="center"/>
          </w:tcPr>
          <w:p w:rsidR="008820BE" w:rsidRDefault="008820BE" w:rsidP="00FC78E3">
            <w:pPr>
              <w:adjustRightInd w:val="0"/>
              <w:snapToGrid w:val="0"/>
              <w:jc w:val="center"/>
              <w:rPr>
                <w:rFonts w:eastAsia="仿宋_GB2312"/>
                <w:bCs/>
                <w:sz w:val="24"/>
                <w:szCs w:val="30"/>
              </w:rPr>
            </w:pPr>
            <w:r>
              <w:rPr>
                <w:rFonts w:eastAsia="仿宋_GB2312" w:hint="eastAsia"/>
                <w:bCs/>
                <w:sz w:val="24"/>
                <w:szCs w:val="30"/>
              </w:rPr>
              <w:t>联系</w:t>
            </w:r>
          </w:p>
          <w:p w:rsidR="008820BE" w:rsidRDefault="008820BE" w:rsidP="00FC78E3">
            <w:pPr>
              <w:adjustRightInd w:val="0"/>
              <w:snapToGrid w:val="0"/>
              <w:jc w:val="center"/>
              <w:rPr>
                <w:rFonts w:eastAsia="仿宋_GB2312"/>
                <w:bCs/>
                <w:sz w:val="24"/>
                <w:szCs w:val="30"/>
              </w:rPr>
            </w:pPr>
            <w:r>
              <w:rPr>
                <w:rFonts w:eastAsia="仿宋_GB2312" w:hint="eastAsia"/>
                <w:bCs/>
                <w:sz w:val="24"/>
                <w:szCs w:val="30"/>
              </w:rPr>
              <w:t>地址</w:t>
            </w:r>
          </w:p>
        </w:tc>
        <w:tc>
          <w:tcPr>
            <w:tcW w:w="4429" w:type="dxa"/>
            <w:gridSpan w:val="10"/>
            <w:vMerge w:val="restart"/>
            <w:tcBorders>
              <w:top w:val="single" w:sz="6" w:space="0" w:color="auto"/>
            </w:tcBorders>
            <w:vAlign w:val="center"/>
          </w:tcPr>
          <w:p w:rsidR="008820BE" w:rsidRDefault="008820BE" w:rsidP="00FC78E3">
            <w:pPr>
              <w:widowControl/>
              <w:adjustRightInd w:val="0"/>
              <w:snapToGrid w:val="0"/>
              <w:ind w:leftChars="-64" w:left="-134"/>
              <w:jc w:val="left"/>
              <w:rPr>
                <w:rFonts w:eastAsia="仿宋_GB2312"/>
                <w:bCs/>
                <w:sz w:val="24"/>
                <w:szCs w:val="30"/>
              </w:rPr>
            </w:pPr>
          </w:p>
        </w:tc>
        <w:tc>
          <w:tcPr>
            <w:tcW w:w="1260" w:type="dxa"/>
            <w:gridSpan w:val="3"/>
            <w:tcBorders>
              <w:top w:val="single" w:sz="6" w:space="0" w:color="auto"/>
            </w:tcBorders>
            <w:vAlign w:val="center"/>
          </w:tcPr>
          <w:p w:rsidR="008820BE" w:rsidRDefault="008820BE" w:rsidP="00FC78E3">
            <w:pPr>
              <w:adjustRightInd w:val="0"/>
              <w:snapToGrid w:val="0"/>
              <w:jc w:val="center"/>
              <w:rPr>
                <w:rFonts w:eastAsia="仿宋_GB2312"/>
                <w:bCs/>
                <w:sz w:val="24"/>
                <w:szCs w:val="30"/>
              </w:rPr>
            </w:pPr>
            <w:r>
              <w:rPr>
                <w:rFonts w:eastAsia="仿宋_GB2312" w:hint="eastAsia"/>
                <w:bCs/>
                <w:sz w:val="24"/>
                <w:szCs w:val="30"/>
              </w:rPr>
              <w:t>固定电话</w:t>
            </w:r>
          </w:p>
        </w:tc>
        <w:tc>
          <w:tcPr>
            <w:tcW w:w="2492" w:type="dxa"/>
            <w:gridSpan w:val="2"/>
            <w:tcBorders>
              <w:top w:val="single" w:sz="6" w:space="0" w:color="auto"/>
            </w:tcBorders>
            <w:vAlign w:val="center"/>
          </w:tcPr>
          <w:p w:rsidR="008820BE" w:rsidRDefault="008820BE" w:rsidP="00FC78E3">
            <w:pPr>
              <w:widowControl/>
              <w:spacing w:line="500" w:lineRule="exact"/>
              <w:ind w:leftChars="-64" w:left="-134"/>
              <w:jc w:val="left"/>
              <w:rPr>
                <w:rFonts w:eastAsia="仿宋_GB2312"/>
                <w:bCs/>
                <w:sz w:val="24"/>
                <w:szCs w:val="32"/>
              </w:rPr>
            </w:pPr>
          </w:p>
        </w:tc>
      </w:tr>
      <w:tr w:rsidR="008820BE" w:rsidTr="00FC78E3">
        <w:trPr>
          <w:cantSplit/>
          <w:trHeight w:val="400"/>
          <w:jc w:val="center"/>
        </w:trPr>
        <w:tc>
          <w:tcPr>
            <w:tcW w:w="1083" w:type="dxa"/>
            <w:gridSpan w:val="3"/>
            <w:vMerge/>
            <w:vAlign w:val="center"/>
          </w:tcPr>
          <w:p w:rsidR="008820BE" w:rsidRDefault="008820BE" w:rsidP="00FC78E3">
            <w:pPr>
              <w:adjustRightInd w:val="0"/>
              <w:snapToGrid w:val="0"/>
              <w:jc w:val="center"/>
              <w:rPr>
                <w:rFonts w:eastAsia="仿宋_GB2312"/>
                <w:bCs/>
                <w:sz w:val="24"/>
                <w:szCs w:val="30"/>
              </w:rPr>
            </w:pPr>
          </w:p>
        </w:tc>
        <w:tc>
          <w:tcPr>
            <w:tcW w:w="4429" w:type="dxa"/>
            <w:gridSpan w:val="10"/>
            <w:vMerge/>
            <w:vAlign w:val="center"/>
          </w:tcPr>
          <w:p w:rsidR="008820BE" w:rsidRDefault="008820BE" w:rsidP="00FC78E3">
            <w:pPr>
              <w:widowControl/>
              <w:adjustRightInd w:val="0"/>
              <w:snapToGrid w:val="0"/>
              <w:ind w:leftChars="-130" w:left="-273"/>
              <w:jc w:val="left"/>
              <w:rPr>
                <w:rFonts w:eastAsia="仿宋_GB2312"/>
                <w:bCs/>
                <w:sz w:val="24"/>
                <w:szCs w:val="30"/>
              </w:rPr>
            </w:pPr>
          </w:p>
        </w:tc>
        <w:tc>
          <w:tcPr>
            <w:tcW w:w="1260" w:type="dxa"/>
            <w:gridSpan w:val="3"/>
            <w:vAlign w:val="center"/>
          </w:tcPr>
          <w:p w:rsidR="008820BE" w:rsidRDefault="008820BE" w:rsidP="00FC78E3">
            <w:pPr>
              <w:adjustRightInd w:val="0"/>
              <w:snapToGrid w:val="0"/>
              <w:jc w:val="center"/>
              <w:rPr>
                <w:rFonts w:eastAsia="仿宋_GB2312"/>
                <w:bCs/>
                <w:sz w:val="24"/>
                <w:szCs w:val="30"/>
              </w:rPr>
            </w:pPr>
            <w:r>
              <w:rPr>
                <w:rFonts w:eastAsia="仿宋_GB2312" w:hint="eastAsia"/>
                <w:bCs/>
                <w:sz w:val="24"/>
                <w:szCs w:val="30"/>
              </w:rPr>
              <w:t>移动电话</w:t>
            </w:r>
          </w:p>
        </w:tc>
        <w:tc>
          <w:tcPr>
            <w:tcW w:w="2492" w:type="dxa"/>
            <w:gridSpan w:val="2"/>
            <w:vAlign w:val="center"/>
          </w:tcPr>
          <w:p w:rsidR="008820BE" w:rsidRDefault="008820BE" w:rsidP="00FC78E3">
            <w:pPr>
              <w:widowControl/>
              <w:spacing w:line="500" w:lineRule="exact"/>
              <w:ind w:leftChars="-130" w:left="-273"/>
              <w:jc w:val="left"/>
              <w:rPr>
                <w:rFonts w:eastAsia="仿宋_GB2312"/>
                <w:bCs/>
                <w:sz w:val="24"/>
                <w:szCs w:val="32"/>
              </w:rPr>
            </w:pPr>
          </w:p>
        </w:tc>
      </w:tr>
      <w:tr w:rsidR="008820BE" w:rsidTr="00FC78E3">
        <w:trPr>
          <w:cantSplit/>
          <w:trHeight w:val="420"/>
          <w:jc w:val="center"/>
        </w:trPr>
        <w:tc>
          <w:tcPr>
            <w:tcW w:w="1083" w:type="dxa"/>
            <w:gridSpan w:val="3"/>
            <w:vAlign w:val="center"/>
          </w:tcPr>
          <w:p w:rsidR="008820BE" w:rsidRDefault="008820BE" w:rsidP="00FC78E3">
            <w:pPr>
              <w:adjustRightInd w:val="0"/>
              <w:snapToGrid w:val="0"/>
              <w:jc w:val="center"/>
              <w:rPr>
                <w:rFonts w:eastAsia="仿宋_GB2312"/>
                <w:bCs/>
                <w:sz w:val="24"/>
                <w:szCs w:val="30"/>
              </w:rPr>
            </w:pPr>
            <w:r>
              <w:rPr>
                <w:rFonts w:eastAsia="仿宋_GB2312" w:hint="eastAsia"/>
                <w:bCs/>
                <w:sz w:val="24"/>
                <w:szCs w:val="30"/>
              </w:rPr>
              <w:t>E-mail</w:t>
            </w:r>
          </w:p>
        </w:tc>
        <w:tc>
          <w:tcPr>
            <w:tcW w:w="4429" w:type="dxa"/>
            <w:gridSpan w:val="10"/>
            <w:vAlign w:val="center"/>
          </w:tcPr>
          <w:p w:rsidR="008820BE" w:rsidRDefault="008820BE" w:rsidP="00FC78E3">
            <w:pPr>
              <w:widowControl/>
              <w:adjustRightInd w:val="0"/>
              <w:snapToGrid w:val="0"/>
              <w:ind w:leftChars="-8" w:left="-17"/>
              <w:jc w:val="left"/>
              <w:rPr>
                <w:rFonts w:eastAsia="仿宋_GB2312"/>
                <w:bCs/>
                <w:sz w:val="24"/>
                <w:szCs w:val="30"/>
              </w:rPr>
            </w:pPr>
          </w:p>
        </w:tc>
        <w:tc>
          <w:tcPr>
            <w:tcW w:w="1260" w:type="dxa"/>
            <w:gridSpan w:val="3"/>
            <w:vAlign w:val="center"/>
          </w:tcPr>
          <w:p w:rsidR="008820BE" w:rsidRDefault="008820BE" w:rsidP="00FC78E3">
            <w:pPr>
              <w:widowControl/>
              <w:adjustRightInd w:val="0"/>
              <w:snapToGrid w:val="0"/>
              <w:ind w:leftChars="8" w:left="17"/>
              <w:jc w:val="center"/>
              <w:rPr>
                <w:rFonts w:eastAsia="仿宋_GB2312"/>
                <w:bCs/>
                <w:sz w:val="24"/>
                <w:szCs w:val="30"/>
              </w:rPr>
            </w:pPr>
            <w:proofErr w:type="gramStart"/>
            <w:r>
              <w:rPr>
                <w:rFonts w:eastAsia="仿宋_GB2312" w:hint="eastAsia"/>
                <w:bCs/>
                <w:sz w:val="24"/>
                <w:szCs w:val="30"/>
              </w:rPr>
              <w:t>邮</w:t>
            </w:r>
            <w:proofErr w:type="gramEnd"/>
            <w:r>
              <w:rPr>
                <w:rFonts w:eastAsia="仿宋_GB2312" w:hint="eastAsia"/>
                <w:bCs/>
                <w:sz w:val="24"/>
                <w:szCs w:val="30"/>
              </w:rPr>
              <w:t xml:space="preserve">    </w:t>
            </w:r>
            <w:r>
              <w:rPr>
                <w:rFonts w:eastAsia="仿宋_GB2312" w:hint="eastAsia"/>
                <w:bCs/>
                <w:sz w:val="24"/>
                <w:szCs w:val="30"/>
              </w:rPr>
              <w:t>编</w:t>
            </w:r>
          </w:p>
        </w:tc>
        <w:tc>
          <w:tcPr>
            <w:tcW w:w="2492" w:type="dxa"/>
            <w:gridSpan w:val="2"/>
            <w:vAlign w:val="center"/>
          </w:tcPr>
          <w:p w:rsidR="008820BE" w:rsidRDefault="008820BE" w:rsidP="00FC78E3">
            <w:pPr>
              <w:widowControl/>
              <w:spacing w:line="500" w:lineRule="exact"/>
              <w:ind w:leftChars="-8" w:left="-17"/>
              <w:jc w:val="left"/>
              <w:rPr>
                <w:rFonts w:eastAsia="仿宋_GB2312"/>
                <w:bCs/>
                <w:sz w:val="24"/>
                <w:szCs w:val="32"/>
              </w:rPr>
            </w:pPr>
          </w:p>
        </w:tc>
      </w:tr>
      <w:tr w:rsidR="008820BE" w:rsidTr="00FC78E3">
        <w:trPr>
          <w:cantSplit/>
          <w:trHeight w:hRule="exact" w:val="827"/>
          <w:jc w:val="center"/>
        </w:trPr>
        <w:tc>
          <w:tcPr>
            <w:tcW w:w="2272" w:type="dxa"/>
            <w:gridSpan w:val="4"/>
            <w:vAlign w:val="center"/>
          </w:tcPr>
          <w:p w:rsidR="008820BE" w:rsidRDefault="008820BE" w:rsidP="00FC78E3">
            <w:pPr>
              <w:adjustRightInd w:val="0"/>
              <w:snapToGrid w:val="0"/>
              <w:jc w:val="center"/>
              <w:rPr>
                <w:rFonts w:eastAsia="仿宋_GB2312"/>
                <w:bCs/>
                <w:sz w:val="24"/>
                <w:szCs w:val="30"/>
              </w:rPr>
            </w:pPr>
            <w:r>
              <w:rPr>
                <w:rFonts w:eastAsia="仿宋_GB2312" w:hint="eastAsia"/>
                <w:bCs/>
                <w:sz w:val="24"/>
                <w:szCs w:val="30"/>
              </w:rPr>
              <w:t>最高学历毕业院校及毕业时间</w:t>
            </w:r>
          </w:p>
        </w:tc>
        <w:tc>
          <w:tcPr>
            <w:tcW w:w="3240" w:type="dxa"/>
            <w:gridSpan w:val="9"/>
            <w:vAlign w:val="center"/>
          </w:tcPr>
          <w:p w:rsidR="008820BE" w:rsidRDefault="008820BE" w:rsidP="00FC78E3">
            <w:pPr>
              <w:jc w:val="center"/>
              <w:rPr>
                <w:rFonts w:eastAsia="仿宋_GB2312"/>
                <w:bCs/>
                <w:sz w:val="24"/>
                <w:szCs w:val="30"/>
              </w:rPr>
            </w:pPr>
          </w:p>
        </w:tc>
        <w:tc>
          <w:tcPr>
            <w:tcW w:w="1260" w:type="dxa"/>
            <w:gridSpan w:val="3"/>
            <w:vAlign w:val="center"/>
          </w:tcPr>
          <w:p w:rsidR="008820BE" w:rsidRDefault="008820BE" w:rsidP="00FC78E3">
            <w:pPr>
              <w:jc w:val="center"/>
              <w:rPr>
                <w:rFonts w:eastAsia="仿宋_GB2312"/>
                <w:bCs/>
                <w:sz w:val="24"/>
                <w:szCs w:val="30"/>
              </w:rPr>
            </w:pPr>
            <w:r>
              <w:rPr>
                <w:rFonts w:eastAsia="仿宋_GB2312" w:hint="eastAsia"/>
                <w:bCs/>
                <w:sz w:val="24"/>
                <w:szCs w:val="30"/>
              </w:rPr>
              <w:t>所学专业</w:t>
            </w:r>
          </w:p>
        </w:tc>
        <w:tc>
          <w:tcPr>
            <w:tcW w:w="2492" w:type="dxa"/>
            <w:gridSpan w:val="2"/>
            <w:vAlign w:val="center"/>
          </w:tcPr>
          <w:p w:rsidR="008820BE" w:rsidRDefault="008820BE" w:rsidP="00FC78E3">
            <w:pPr>
              <w:spacing w:line="500" w:lineRule="exact"/>
              <w:jc w:val="center"/>
              <w:rPr>
                <w:rFonts w:eastAsia="仿宋_GB2312"/>
                <w:bCs/>
                <w:sz w:val="24"/>
                <w:szCs w:val="32"/>
              </w:rPr>
            </w:pPr>
          </w:p>
        </w:tc>
      </w:tr>
      <w:tr w:rsidR="008820BE" w:rsidTr="00FC78E3">
        <w:trPr>
          <w:cantSplit/>
          <w:trHeight w:hRule="exact" w:val="852"/>
          <w:jc w:val="center"/>
        </w:trPr>
        <w:tc>
          <w:tcPr>
            <w:tcW w:w="2272" w:type="dxa"/>
            <w:gridSpan w:val="4"/>
            <w:vAlign w:val="center"/>
          </w:tcPr>
          <w:p w:rsidR="008820BE" w:rsidRDefault="008820BE" w:rsidP="00FC78E3">
            <w:pPr>
              <w:adjustRightInd w:val="0"/>
              <w:snapToGrid w:val="0"/>
              <w:jc w:val="center"/>
              <w:rPr>
                <w:rFonts w:eastAsia="仿宋_GB2312"/>
                <w:bCs/>
                <w:sz w:val="24"/>
                <w:szCs w:val="30"/>
              </w:rPr>
            </w:pPr>
            <w:r>
              <w:rPr>
                <w:rFonts w:eastAsia="仿宋_GB2312" w:hint="eastAsia"/>
                <w:bCs/>
                <w:sz w:val="24"/>
                <w:szCs w:val="30"/>
              </w:rPr>
              <w:t>现工作单位</w:t>
            </w:r>
          </w:p>
          <w:p w:rsidR="008820BE" w:rsidRDefault="008820BE" w:rsidP="00FC78E3">
            <w:pPr>
              <w:adjustRightInd w:val="0"/>
              <w:snapToGrid w:val="0"/>
              <w:jc w:val="center"/>
              <w:rPr>
                <w:rFonts w:eastAsia="仿宋_GB2312"/>
                <w:bCs/>
                <w:sz w:val="24"/>
                <w:szCs w:val="30"/>
              </w:rPr>
            </w:pPr>
            <w:r>
              <w:rPr>
                <w:rFonts w:eastAsia="仿宋_GB2312" w:hint="eastAsia"/>
                <w:bCs/>
                <w:sz w:val="24"/>
                <w:szCs w:val="30"/>
              </w:rPr>
              <w:t>（是否在编）</w:t>
            </w:r>
          </w:p>
        </w:tc>
        <w:tc>
          <w:tcPr>
            <w:tcW w:w="3240" w:type="dxa"/>
            <w:gridSpan w:val="9"/>
            <w:vAlign w:val="center"/>
          </w:tcPr>
          <w:p w:rsidR="008820BE" w:rsidRDefault="008820BE" w:rsidP="00FC78E3">
            <w:pPr>
              <w:jc w:val="center"/>
              <w:rPr>
                <w:rFonts w:eastAsia="仿宋_GB2312"/>
                <w:bCs/>
                <w:sz w:val="24"/>
                <w:szCs w:val="30"/>
              </w:rPr>
            </w:pPr>
          </w:p>
        </w:tc>
        <w:tc>
          <w:tcPr>
            <w:tcW w:w="1260" w:type="dxa"/>
            <w:gridSpan w:val="3"/>
            <w:vAlign w:val="center"/>
          </w:tcPr>
          <w:p w:rsidR="008820BE" w:rsidRDefault="008820BE" w:rsidP="00FC78E3">
            <w:pPr>
              <w:jc w:val="center"/>
              <w:rPr>
                <w:rFonts w:eastAsia="仿宋_GB2312"/>
                <w:bCs/>
                <w:sz w:val="24"/>
                <w:szCs w:val="30"/>
              </w:rPr>
            </w:pPr>
            <w:r>
              <w:rPr>
                <w:rFonts w:eastAsia="仿宋_GB2312" w:hint="eastAsia"/>
                <w:bCs/>
                <w:sz w:val="24"/>
                <w:szCs w:val="30"/>
              </w:rPr>
              <w:t>身份证</w:t>
            </w:r>
          </w:p>
          <w:p w:rsidR="008820BE" w:rsidRDefault="008820BE" w:rsidP="00FC78E3">
            <w:pPr>
              <w:jc w:val="center"/>
              <w:rPr>
                <w:rFonts w:eastAsia="仿宋_GB2312"/>
                <w:bCs/>
                <w:sz w:val="24"/>
                <w:szCs w:val="30"/>
              </w:rPr>
            </w:pPr>
            <w:r>
              <w:rPr>
                <w:rFonts w:eastAsia="仿宋_GB2312" w:hint="eastAsia"/>
                <w:bCs/>
                <w:sz w:val="24"/>
                <w:szCs w:val="30"/>
              </w:rPr>
              <w:t>号码</w:t>
            </w:r>
          </w:p>
        </w:tc>
        <w:tc>
          <w:tcPr>
            <w:tcW w:w="2492" w:type="dxa"/>
            <w:gridSpan w:val="2"/>
            <w:vAlign w:val="center"/>
          </w:tcPr>
          <w:p w:rsidR="008820BE" w:rsidRDefault="008820BE" w:rsidP="00FC78E3">
            <w:pPr>
              <w:spacing w:line="500" w:lineRule="exact"/>
              <w:jc w:val="center"/>
              <w:rPr>
                <w:rFonts w:eastAsia="仿宋_GB2312"/>
                <w:bCs/>
                <w:sz w:val="24"/>
                <w:szCs w:val="32"/>
              </w:rPr>
            </w:pPr>
          </w:p>
        </w:tc>
      </w:tr>
      <w:tr w:rsidR="008820BE" w:rsidTr="00FC78E3">
        <w:trPr>
          <w:cantSplit/>
          <w:trHeight w:val="1420"/>
          <w:jc w:val="center"/>
        </w:trPr>
        <w:tc>
          <w:tcPr>
            <w:tcW w:w="1046" w:type="dxa"/>
            <w:gridSpan w:val="2"/>
            <w:tcBorders>
              <w:bottom w:val="single" w:sz="4" w:space="0" w:color="auto"/>
            </w:tcBorders>
            <w:vAlign w:val="center"/>
          </w:tcPr>
          <w:p w:rsidR="008820BE" w:rsidRDefault="008820BE" w:rsidP="00FC78E3">
            <w:pPr>
              <w:adjustRightInd w:val="0"/>
              <w:snapToGrid w:val="0"/>
              <w:jc w:val="center"/>
              <w:rPr>
                <w:rFonts w:eastAsia="仿宋_GB2312"/>
                <w:bCs/>
                <w:sz w:val="24"/>
                <w:szCs w:val="32"/>
              </w:rPr>
            </w:pPr>
            <w:r>
              <w:rPr>
                <w:rFonts w:eastAsia="仿宋_GB2312" w:hint="eastAsia"/>
                <w:bCs/>
                <w:sz w:val="24"/>
                <w:szCs w:val="32"/>
              </w:rPr>
              <w:t>学习和工作经历</w:t>
            </w:r>
          </w:p>
        </w:tc>
        <w:tc>
          <w:tcPr>
            <w:tcW w:w="8218" w:type="dxa"/>
            <w:gridSpan w:val="16"/>
            <w:tcBorders>
              <w:bottom w:val="single" w:sz="4" w:space="0" w:color="auto"/>
            </w:tcBorders>
            <w:vAlign w:val="center"/>
          </w:tcPr>
          <w:p w:rsidR="008820BE" w:rsidRDefault="008820BE" w:rsidP="00FC78E3">
            <w:pPr>
              <w:snapToGrid w:val="0"/>
              <w:spacing w:line="500" w:lineRule="exact"/>
              <w:rPr>
                <w:rFonts w:eastAsia="仿宋_GB2312"/>
                <w:bCs/>
                <w:sz w:val="24"/>
                <w:szCs w:val="32"/>
              </w:rPr>
            </w:pPr>
          </w:p>
        </w:tc>
      </w:tr>
      <w:tr w:rsidR="008820BE" w:rsidTr="00FC78E3">
        <w:trPr>
          <w:cantSplit/>
          <w:trHeight w:val="1403"/>
          <w:jc w:val="center"/>
        </w:trPr>
        <w:tc>
          <w:tcPr>
            <w:tcW w:w="1046" w:type="dxa"/>
            <w:gridSpan w:val="2"/>
            <w:tcBorders>
              <w:top w:val="single" w:sz="4" w:space="0" w:color="auto"/>
            </w:tcBorders>
            <w:vAlign w:val="center"/>
          </w:tcPr>
          <w:p w:rsidR="008820BE" w:rsidRDefault="008820BE" w:rsidP="00FC78E3">
            <w:pPr>
              <w:adjustRightInd w:val="0"/>
              <w:snapToGrid w:val="0"/>
              <w:jc w:val="center"/>
              <w:rPr>
                <w:rFonts w:eastAsia="仿宋_GB2312"/>
                <w:bCs/>
                <w:sz w:val="24"/>
                <w:szCs w:val="32"/>
              </w:rPr>
            </w:pPr>
            <w:r>
              <w:rPr>
                <w:rFonts w:eastAsia="仿宋_GB2312" w:hint="eastAsia"/>
                <w:bCs/>
                <w:sz w:val="24"/>
                <w:szCs w:val="32"/>
              </w:rPr>
              <w:t>大学期间主要职务</w:t>
            </w:r>
          </w:p>
        </w:tc>
        <w:tc>
          <w:tcPr>
            <w:tcW w:w="2643" w:type="dxa"/>
            <w:gridSpan w:val="6"/>
            <w:tcBorders>
              <w:top w:val="single" w:sz="4" w:space="0" w:color="auto"/>
              <w:right w:val="single" w:sz="4" w:space="0" w:color="auto"/>
            </w:tcBorders>
            <w:vAlign w:val="center"/>
          </w:tcPr>
          <w:p w:rsidR="008820BE" w:rsidRDefault="008820BE" w:rsidP="00FC78E3">
            <w:pPr>
              <w:snapToGrid w:val="0"/>
              <w:spacing w:line="500" w:lineRule="exact"/>
              <w:rPr>
                <w:rFonts w:eastAsia="仿宋_GB2312"/>
                <w:bCs/>
                <w:sz w:val="24"/>
                <w:szCs w:val="32"/>
              </w:rPr>
            </w:pPr>
          </w:p>
        </w:tc>
        <w:tc>
          <w:tcPr>
            <w:tcW w:w="851" w:type="dxa"/>
            <w:gridSpan w:val="3"/>
            <w:tcBorders>
              <w:top w:val="single" w:sz="4" w:space="0" w:color="auto"/>
              <w:left w:val="single" w:sz="4" w:space="0" w:color="auto"/>
              <w:right w:val="single" w:sz="4" w:space="0" w:color="auto"/>
            </w:tcBorders>
            <w:vAlign w:val="center"/>
          </w:tcPr>
          <w:p w:rsidR="008820BE" w:rsidRDefault="008820BE" w:rsidP="00FC78E3">
            <w:pPr>
              <w:adjustRightInd w:val="0"/>
              <w:snapToGrid w:val="0"/>
              <w:jc w:val="center"/>
              <w:rPr>
                <w:rFonts w:eastAsia="仿宋_GB2312"/>
                <w:bCs/>
                <w:sz w:val="24"/>
                <w:szCs w:val="32"/>
              </w:rPr>
            </w:pPr>
            <w:r>
              <w:rPr>
                <w:rFonts w:eastAsia="仿宋_GB2312" w:hint="eastAsia"/>
                <w:bCs/>
                <w:sz w:val="24"/>
                <w:szCs w:val="32"/>
              </w:rPr>
              <w:t>获得主要荣誉</w:t>
            </w:r>
          </w:p>
        </w:tc>
        <w:tc>
          <w:tcPr>
            <w:tcW w:w="4724" w:type="dxa"/>
            <w:gridSpan w:val="7"/>
            <w:tcBorders>
              <w:top w:val="single" w:sz="4" w:space="0" w:color="auto"/>
              <w:left w:val="single" w:sz="4" w:space="0" w:color="auto"/>
            </w:tcBorders>
            <w:vAlign w:val="center"/>
          </w:tcPr>
          <w:p w:rsidR="008820BE" w:rsidRDefault="008820BE" w:rsidP="00FC78E3">
            <w:pPr>
              <w:snapToGrid w:val="0"/>
              <w:spacing w:line="500" w:lineRule="exact"/>
              <w:rPr>
                <w:rFonts w:eastAsia="仿宋_GB2312"/>
                <w:bCs/>
                <w:sz w:val="24"/>
                <w:szCs w:val="32"/>
              </w:rPr>
            </w:pPr>
          </w:p>
        </w:tc>
      </w:tr>
      <w:tr w:rsidR="008820BE" w:rsidTr="00FC78E3">
        <w:trPr>
          <w:cantSplit/>
          <w:trHeight w:val="1074"/>
          <w:jc w:val="center"/>
        </w:trPr>
        <w:tc>
          <w:tcPr>
            <w:tcW w:w="9264" w:type="dxa"/>
            <w:gridSpan w:val="18"/>
            <w:vAlign w:val="center"/>
          </w:tcPr>
          <w:p w:rsidR="008820BE" w:rsidRDefault="008820BE" w:rsidP="00FC78E3">
            <w:pPr>
              <w:snapToGrid w:val="0"/>
              <w:spacing w:line="500" w:lineRule="exact"/>
              <w:rPr>
                <w:rFonts w:eastAsia="仿宋_GB2312"/>
                <w:b/>
                <w:sz w:val="24"/>
                <w:szCs w:val="32"/>
              </w:rPr>
            </w:pPr>
            <w:r>
              <w:rPr>
                <w:rFonts w:eastAsia="仿宋_GB2312" w:hint="eastAsia"/>
                <w:b/>
                <w:sz w:val="24"/>
                <w:szCs w:val="32"/>
              </w:rPr>
              <w:t>本人承诺：上述填写内容和提供的相关依据真实，符合招聘公告的报考条件。如有不实，</w:t>
            </w:r>
          </w:p>
          <w:p w:rsidR="008820BE" w:rsidRDefault="008820BE" w:rsidP="00FC78E3">
            <w:pPr>
              <w:snapToGrid w:val="0"/>
              <w:spacing w:line="500" w:lineRule="exact"/>
              <w:ind w:firstLineChars="500" w:firstLine="1205"/>
              <w:rPr>
                <w:rFonts w:eastAsia="仿宋_GB2312"/>
                <w:b/>
                <w:sz w:val="24"/>
                <w:szCs w:val="32"/>
              </w:rPr>
            </w:pPr>
            <w:r>
              <w:rPr>
                <w:rFonts w:eastAsia="仿宋_GB2312" w:hint="eastAsia"/>
                <w:b/>
                <w:sz w:val="24"/>
                <w:szCs w:val="32"/>
              </w:rPr>
              <w:t>弄虚作假，本人自愿放弃聘用资格并承担相应责任。</w:t>
            </w:r>
          </w:p>
          <w:p w:rsidR="008820BE" w:rsidRDefault="008820BE" w:rsidP="00FC78E3">
            <w:pPr>
              <w:snapToGrid w:val="0"/>
              <w:spacing w:line="500" w:lineRule="exact"/>
              <w:rPr>
                <w:rFonts w:eastAsia="仿宋_GB2312"/>
                <w:bCs/>
                <w:sz w:val="24"/>
                <w:szCs w:val="32"/>
              </w:rPr>
            </w:pPr>
            <w:r>
              <w:rPr>
                <w:rFonts w:eastAsia="仿宋_GB2312" w:hint="eastAsia"/>
                <w:b/>
                <w:sz w:val="24"/>
                <w:szCs w:val="32"/>
              </w:rPr>
              <w:t xml:space="preserve">          </w:t>
            </w:r>
            <w:r>
              <w:rPr>
                <w:rFonts w:eastAsia="仿宋_GB2312" w:hint="eastAsia"/>
                <w:b/>
                <w:sz w:val="24"/>
                <w:szCs w:val="32"/>
              </w:rPr>
              <w:t>报考承诺人（签名）：</w:t>
            </w:r>
            <w:r>
              <w:rPr>
                <w:rFonts w:eastAsia="仿宋_GB2312" w:hint="eastAsia"/>
                <w:b/>
                <w:sz w:val="24"/>
                <w:szCs w:val="32"/>
              </w:rPr>
              <w:t xml:space="preserve">                          </w:t>
            </w:r>
            <w:r>
              <w:rPr>
                <w:rFonts w:eastAsia="仿宋_GB2312" w:hint="eastAsia"/>
                <w:b/>
                <w:sz w:val="24"/>
                <w:szCs w:val="32"/>
              </w:rPr>
              <w:t>年</w:t>
            </w:r>
            <w:r>
              <w:rPr>
                <w:rFonts w:eastAsia="仿宋_GB2312" w:hint="eastAsia"/>
                <w:b/>
                <w:sz w:val="24"/>
                <w:szCs w:val="32"/>
              </w:rPr>
              <w:t xml:space="preserve">   </w:t>
            </w:r>
            <w:r>
              <w:rPr>
                <w:rFonts w:eastAsia="仿宋_GB2312" w:hint="eastAsia"/>
                <w:b/>
                <w:sz w:val="24"/>
                <w:szCs w:val="32"/>
              </w:rPr>
              <w:t>月</w:t>
            </w:r>
            <w:r>
              <w:rPr>
                <w:rFonts w:eastAsia="仿宋_GB2312" w:hint="eastAsia"/>
                <w:b/>
                <w:sz w:val="24"/>
                <w:szCs w:val="32"/>
              </w:rPr>
              <w:t xml:space="preserve">   </w:t>
            </w:r>
            <w:r>
              <w:rPr>
                <w:rFonts w:eastAsia="仿宋_GB2312" w:hint="eastAsia"/>
                <w:b/>
                <w:sz w:val="24"/>
                <w:szCs w:val="32"/>
              </w:rPr>
              <w:t>日</w:t>
            </w:r>
          </w:p>
        </w:tc>
      </w:tr>
      <w:tr w:rsidR="008820BE" w:rsidTr="00FC78E3">
        <w:trPr>
          <w:cantSplit/>
          <w:trHeight w:val="481"/>
          <w:jc w:val="center"/>
        </w:trPr>
        <w:tc>
          <w:tcPr>
            <w:tcW w:w="716" w:type="dxa"/>
            <w:tcBorders>
              <w:top w:val="single" w:sz="4" w:space="0" w:color="auto"/>
            </w:tcBorders>
            <w:vAlign w:val="center"/>
          </w:tcPr>
          <w:p w:rsidR="008820BE" w:rsidRDefault="008820BE" w:rsidP="00FC78E3">
            <w:pPr>
              <w:snapToGrid w:val="0"/>
              <w:spacing w:line="500" w:lineRule="exact"/>
              <w:jc w:val="center"/>
              <w:rPr>
                <w:rFonts w:eastAsia="仿宋_GB2312"/>
                <w:bCs/>
                <w:sz w:val="24"/>
                <w:szCs w:val="32"/>
              </w:rPr>
            </w:pPr>
            <w:r>
              <w:rPr>
                <w:rFonts w:eastAsia="仿宋_GB2312" w:hint="eastAsia"/>
                <w:bCs/>
                <w:sz w:val="24"/>
                <w:szCs w:val="32"/>
              </w:rPr>
              <w:t>备注</w:t>
            </w:r>
          </w:p>
        </w:tc>
        <w:tc>
          <w:tcPr>
            <w:tcW w:w="8548" w:type="dxa"/>
            <w:gridSpan w:val="17"/>
            <w:tcBorders>
              <w:top w:val="single" w:sz="4" w:space="0" w:color="auto"/>
            </w:tcBorders>
            <w:vAlign w:val="center"/>
          </w:tcPr>
          <w:p w:rsidR="008820BE" w:rsidRDefault="008820BE" w:rsidP="00FC78E3">
            <w:pPr>
              <w:snapToGrid w:val="0"/>
              <w:spacing w:line="500" w:lineRule="exact"/>
              <w:jc w:val="center"/>
              <w:rPr>
                <w:rFonts w:eastAsia="仿宋_GB2312"/>
                <w:bCs/>
                <w:sz w:val="24"/>
                <w:szCs w:val="32"/>
              </w:rPr>
            </w:pPr>
          </w:p>
        </w:tc>
      </w:tr>
    </w:tbl>
    <w:p w:rsidR="008820BE" w:rsidRPr="00930134" w:rsidRDefault="008820BE" w:rsidP="008820BE">
      <w:pPr>
        <w:rPr>
          <w:rFonts w:ascii="宋体" w:hAnsi="宋体"/>
          <w:sz w:val="24"/>
        </w:rPr>
      </w:pPr>
      <w:r>
        <w:rPr>
          <w:rFonts w:hint="eastAsia"/>
          <w:b/>
          <w:bCs/>
        </w:rPr>
        <w:t>注意：以上表格内容必须填写齐全。</w:t>
      </w:r>
    </w:p>
    <w:p w:rsidR="008820BE" w:rsidRDefault="008820BE" w:rsidP="008820BE">
      <w:pPr>
        <w:tabs>
          <w:tab w:val="left" w:pos="5700"/>
        </w:tabs>
        <w:adjustRightInd w:val="0"/>
        <w:snapToGrid w:val="0"/>
        <w:rPr>
          <w:rFonts w:ascii="仿宋" w:eastAsia="仿宋" w:hAnsi="仿宋"/>
          <w:sz w:val="28"/>
          <w:szCs w:val="28"/>
        </w:rPr>
      </w:pPr>
    </w:p>
    <w:p w:rsidR="00864B3D" w:rsidRDefault="00864B3D" w:rsidP="00864B3D">
      <w:pPr>
        <w:widowControl/>
        <w:shd w:val="clear" w:color="auto" w:fill="FFFFFF"/>
        <w:adjustRightInd w:val="0"/>
        <w:snapToGrid w:val="0"/>
        <w:spacing w:line="560" w:lineRule="exact"/>
        <w:jc w:val="left"/>
        <w:rPr>
          <w:rFonts w:ascii="宋体" w:hAnsi="宋体" w:cs="宋体"/>
          <w:kern w:val="0"/>
          <w:szCs w:val="21"/>
        </w:rPr>
      </w:pPr>
      <w:r>
        <w:rPr>
          <w:rFonts w:ascii="仿宋" w:eastAsia="仿宋" w:hAnsi="仿宋" w:cs="宋体" w:hint="eastAsia"/>
          <w:color w:val="333333"/>
          <w:kern w:val="0"/>
          <w:sz w:val="30"/>
          <w:szCs w:val="30"/>
        </w:rPr>
        <w:lastRenderedPageBreak/>
        <w:t>附件3：</w:t>
      </w:r>
    </w:p>
    <w:p w:rsidR="00864B3D" w:rsidRDefault="00864B3D" w:rsidP="00864B3D">
      <w:pPr>
        <w:widowControl/>
        <w:shd w:val="clear" w:color="auto" w:fill="FFFFFF"/>
        <w:adjustRightInd w:val="0"/>
        <w:snapToGrid w:val="0"/>
        <w:spacing w:line="560" w:lineRule="exact"/>
        <w:ind w:firstLineChars="645" w:firstLine="2331"/>
        <w:rPr>
          <w:rFonts w:ascii="宋体" w:hAnsi="宋体" w:cs="宋体"/>
          <w:b/>
          <w:bCs/>
          <w:color w:val="333333"/>
          <w:kern w:val="0"/>
          <w:sz w:val="36"/>
          <w:szCs w:val="36"/>
        </w:rPr>
      </w:pPr>
      <w:r>
        <w:rPr>
          <w:rFonts w:ascii="宋体" w:hAnsi="宋体" w:cs="宋体" w:hint="eastAsia"/>
          <w:b/>
          <w:bCs/>
          <w:color w:val="333333"/>
          <w:kern w:val="0"/>
          <w:sz w:val="36"/>
          <w:szCs w:val="36"/>
        </w:rPr>
        <w:t>报考诚信承诺书</w:t>
      </w:r>
    </w:p>
    <w:p w:rsidR="00864B3D" w:rsidRDefault="00864B3D" w:rsidP="00864B3D">
      <w:pPr>
        <w:widowControl/>
        <w:shd w:val="clear" w:color="auto" w:fill="FFFFFF"/>
        <w:adjustRightInd w:val="0"/>
        <w:snapToGrid w:val="0"/>
        <w:spacing w:line="560" w:lineRule="exact"/>
        <w:ind w:firstLineChars="645" w:firstLine="1354"/>
        <w:rPr>
          <w:rFonts w:ascii="宋体" w:hAnsi="宋体" w:cs="宋体"/>
          <w:kern w:val="0"/>
          <w:szCs w:val="21"/>
        </w:rPr>
      </w:pPr>
    </w:p>
    <w:p w:rsidR="00864B3D" w:rsidRDefault="00864B3D" w:rsidP="00864B3D">
      <w:pPr>
        <w:widowControl/>
        <w:shd w:val="clear" w:color="auto" w:fill="FFFFFF"/>
        <w:adjustRightInd w:val="0"/>
        <w:snapToGrid w:val="0"/>
        <w:spacing w:line="560" w:lineRule="exact"/>
        <w:ind w:firstLine="645"/>
        <w:jc w:val="left"/>
        <w:textAlignment w:val="baseline"/>
        <w:rPr>
          <w:rFonts w:ascii="宋体" w:hAnsi="宋体" w:cs="宋体"/>
          <w:kern w:val="0"/>
          <w:szCs w:val="21"/>
        </w:rPr>
      </w:pPr>
      <w:r>
        <w:rPr>
          <w:rFonts w:ascii="仿宋" w:eastAsia="仿宋" w:hAnsi="仿宋" w:cs="宋体" w:hint="eastAsia"/>
          <w:kern w:val="0"/>
          <w:sz w:val="32"/>
          <w:szCs w:val="32"/>
        </w:rPr>
        <w:t>一、本人自觉遵守事业单位公开招聘工作人员考试工作的有关政策。诚信考试，遵守考试纪律，服从考试安排，</w:t>
      </w:r>
      <w:proofErr w:type="gramStart"/>
      <w:r>
        <w:rPr>
          <w:rFonts w:ascii="仿宋" w:eastAsia="仿宋" w:hAnsi="仿宋" w:cs="宋体" w:hint="eastAsia"/>
          <w:kern w:val="0"/>
          <w:sz w:val="32"/>
          <w:szCs w:val="32"/>
        </w:rPr>
        <w:t>不</w:t>
      </w:r>
      <w:proofErr w:type="gramEnd"/>
      <w:r>
        <w:rPr>
          <w:rFonts w:ascii="仿宋" w:eastAsia="仿宋" w:hAnsi="仿宋" w:cs="宋体" w:hint="eastAsia"/>
          <w:kern w:val="0"/>
          <w:sz w:val="32"/>
          <w:szCs w:val="32"/>
        </w:rPr>
        <w:t>舞弊或协助他人舞弊。</w:t>
      </w:r>
    </w:p>
    <w:p w:rsidR="00864B3D" w:rsidRDefault="00864B3D" w:rsidP="00864B3D">
      <w:pPr>
        <w:widowControl/>
        <w:shd w:val="clear" w:color="auto" w:fill="FFFFFF"/>
        <w:adjustRightInd w:val="0"/>
        <w:snapToGrid w:val="0"/>
        <w:spacing w:line="560" w:lineRule="exact"/>
        <w:ind w:firstLine="645"/>
        <w:jc w:val="left"/>
        <w:textAlignment w:val="baseline"/>
        <w:rPr>
          <w:rFonts w:ascii="宋体" w:hAnsi="宋体" w:cs="宋体"/>
          <w:kern w:val="0"/>
          <w:szCs w:val="21"/>
        </w:rPr>
      </w:pPr>
      <w:r>
        <w:rPr>
          <w:rFonts w:ascii="仿宋" w:eastAsia="仿宋" w:hAnsi="仿宋" w:cs="宋体" w:hint="eastAsia"/>
          <w:kern w:val="0"/>
          <w:sz w:val="32"/>
          <w:szCs w:val="32"/>
        </w:rPr>
        <w:t>二、本人认真阅读了公开招聘公告，理解其内容，符合招聘条件。真实、准确地提供本人个人信息、证明资料、证件等相关材料；同时准确填写及核对有效的手机号码、联系电话等联系方式，并保证在考试期间联系畅通。</w:t>
      </w:r>
    </w:p>
    <w:p w:rsidR="00864B3D" w:rsidRDefault="00864B3D" w:rsidP="00864B3D">
      <w:pPr>
        <w:widowControl/>
        <w:shd w:val="clear" w:color="auto" w:fill="FFFFFF"/>
        <w:adjustRightInd w:val="0"/>
        <w:snapToGrid w:val="0"/>
        <w:spacing w:line="560" w:lineRule="exact"/>
        <w:ind w:firstLine="645"/>
        <w:jc w:val="left"/>
        <w:rPr>
          <w:rFonts w:ascii="宋体" w:hAnsi="宋体" w:cs="宋体"/>
          <w:kern w:val="0"/>
          <w:szCs w:val="21"/>
        </w:rPr>
      </w:pPr>
      <w:r>
        <w:rPr>
          <w:rFonts w:ascii="仿宋" w:eastAsia="仿宋" w:hAnsi="仿宋" w:cs="宋体" w:hint="eastAsia"/>
          <w:kern w:val="0"/>
          <w:sz w:val="32"/>
          <w:szCs w:val="32"/>
        </w:rPr>
        <w:t>三、不弄虚作假。不伪造、不使用假证明、假证书。</w:t>
      </w:r>
    </w:p>
    <w:p w:rsidR="00864B3D" w:rsidRDefault="00864B3D" w:rsidP="00864B3D">
      <w:pPr>
        <w:widowControl/>
        <w:shd w:val="clear" w:color="auto" w:fill="FFFFFF"/>
        <w:adjustRightInd w:val="0"/>
        <w:snapToGrid w:val="0"/>
        <w:spacing w:line="560" w:lineRule="exact"/>
        <w:ind w:firstLine="645"/>
        <w:jc w:val="left"/>
        <w:rPr>
          <w:rFonts w:ascii="宋体" w:hAnsi="宋体" w:cs="宋体"/>
          <w:kern w:val="0"/>
          <w:szCs w:val="21"/>
        </w:rPr>
      </w:pPr>
      <w:r>
        <w:rPr>
          <w:rFonts w:ascii="仿宋" w:eastAsia="仿宋" w:hAnsi="仿宋" w:cs="宋体" w:hint="eastAsia"/>
          <w:kern w:val="0"/>
          <w:sz w:val="32"/>
          <w:szCs w:val="32"/>
        </w:rPr>
        <w:t>四、认真履行报考人员的各项义务。</w:t>
      </w:r>
    </w:p>
    <w:p w:rsidR="00864B3D" w:rsidRDefault="00864B3D" w:rsidP="00864B3D">
      <w:pPr>
        <w:widowControl/>
        <w:shd w:val="clear" w:color="auto" w:fill="FFFFFF"/>
        <w:adjustRightInd w:val="0"/>
        <w:snapToGrid w:val="0"/>
        <w:spacing w:line="560" w:lineRule="exact"/>
        <w:ind w:firstLine="645"/>
        <w:jc w:val="left"/>
        <w:rPr>
          <w:rFonts w:ascii="宋体" w:hAnsi="宋体" w:cs="宋体"/>
          <w:kern w:val="0"/>
          <w:szCs w:val="21"/>
        </w:rPr>
      </w:pPr>
      <w:r>
        <w:rPr>
          <w:rFonts w:ascii="仿宋" w:eastAsia="仿宋" w:hAnsi="仿宋" w:cs="宋体" w:hint="eastAsia"/>
          <w:kern w:val="0"/>
          <w:sz w:val="32"/>
          <w:szCs w:val="32"/>
        </w:rPr>
        <w:t>五、招聘考试中一旦确定为入围体检人员，按时按要求参加体检和接受考察，体检、考察合格的拟聘用对象，在规定时间内报到参加工作，无失信行为。如有违约，自愿承担相应后果。</w:t>
      </w:r>
    </w:p>
    <w:p w:rsidR="00864B3D" w:rsidRDefault="00864B3D" w:rsidP="00864B3D">
      <w:pPr>
        <w:widowControl/>
        <w:shd w:val="clear" w:color="auto" w:fill="FFFFFF"/>
        <w:adjustRightInd w:val="0"/>
        <w:snapToGrid w:val="0"/>
        <w:spacing w:line="560" w:lineRule="exact"/>
        <w:ind w:firstLine="555"/>
        <w:jc w:val="left"/>
        <w:rPr>
          <w:rFonts w:ascii="宋体" w:hAnsi="宋体" w:cs="宋体"/>
          <w:kern w:val="0"/>
          <w:szCs w:val="21"/>
        </w:rPr>
      </w:pPr>
      <w:r>
        <w:rPr>
          <w:rFonts w:ascii="宋体" w:hAnsi="宋体" w:cs="宋体" w:hint="eastAsia"/>
          <w:kern w:val="0"/>
          <w:sz w:val="29"/>
          <w:szCs w:val="29"/>
        </w:rPr>
        <w:t> </w:t>
      </w:r>
    </w:p>
    <w:p w:rsidR="00864B3D" w:rsidRDefault="00864B3D" w:rsidP="00864B3D">
      <w:pPr>
        <w:widowControl/>
        <w:shd w:val="clear" w:color="auto" w:fill="FFFFFF"/>
        <w:adjustRightInd w:val="0"/>
        <w:snapToGrid w:val="0"/>
        <w:spacing w:line="560" w:lineRule="exact"/>
        <w:ind w:firstLine="4485"/>
        <w:jc w:val="left"/>
        <w:rPr>
          <w:rFonts w:ascii="宋体" w:hAnsi="宋体" w:cs="宋体"/>
          <w:kern w:val="0"/>
          <w:sz w:val="32"/>
          <w:szCs w:val="32"/>
        </w:rPr>
      </w:pPr>
    </w:p>
    <w:p w:rsidR="00864B3D" w:rsidRDefault="00864B3D" w:rsidP="00864B3D">
      <w:pPr>
        <w:widowControl/>
        <w:shd w:val="clear" w:color="auto" w:fill="FFFFFF"/>
        <w:adjustRightInd w:val="0"/>
        <w:snapToGrid w:val="0"/>
        <w:spacing w:line="560" w:lineRule="exact"/>
        <w:ind w:firstLine="4485"/>
        <w:jc w:val="left"/>
        <w:rPr>
          <w:rFonts w:ascii="宋体" w:hAnsi="宋体" w:cs="宋体"/>
          <w:kern w:val="0"/>
          <w:szCs w:val="21"/>
        </w:rPr>
      </w:pPr>
      <w:r>
        <w:rPr>
          <w:rFonts w:ascii="宋体" w:hAnsi="宋体" w:cs="宋体" w:hint="eastAsia"/>
          <w:kern w:val="0"/>
          <w:sz w:val="32"/>
          <w:szCs w:val="32"/>
        </w:rPr>
        <w:t> </w:t>
      </w:r>
    </w:p>
    <w:p w:rsidR="00864B3D" w:rsidRDefault="00864B3D" w:rsidP="00864B3D">
      <w:pPr>
        <w:widowControl/>
        <w:shd w:val="clear" w:color="auto" w:fill="FFFFFF"/>
        <w:adjustRightInd w:val="0"/>
        <w:snapToGrid w:val="0"/>
        <w:spacing w:line="560" w:lineRule="exact"/>
        <w:ind w:firstLine="4485"/>
        <w:jc w:val="left"/>
        <w:rPr>
          <w:rFonts w:ascii="宋体" w:hAnsi="宋体" w:cs="宋体"/>
          <w:kern w:val="0"/>
          <w:szCs w:val="21"/>
        </w:rPr>
      </w:pPr>
      <w:r>
        <w:rPr>
          <w:rFonts w:ascii="宋体" w:hAnsi="宋体" w:cs="宋体" w:hint="eastAsia"/>
          <w:kern w:val="0"/>
          <w:sz w:val="32"/>
          <w:szCs w:val="32"/>
        </w:rPr>
        <w:t>考生签名(手写)：</w:t>
      </w:r>
    </w:p>
    <w:p w:rsidR="00864B3D" w:rsidRPr="008820BE" w:rsidRDefault="00864B3D" w:rsidP="00235570">
      <w:pPr>
        <w:tabs>
          <w:tab w:val="left" w:pos="5700"/>
        </w:tabs>
        <w:adjustRightInd w:val="0"/>
        <w:snapToGrid w:val="0"/>
        <w:ind w:firstLineChars="1550" w:firstLine="4960"/>
        <w:rPr>
          <w:rFonts w:ascii="仿宋" w:eastAsia="仿宋" w:hAnsi="仿宋"/>
          <w:sz w:val="28"/>
          <w:szCs w:val="28"/>
        </w:rPr>
      </w:pPr>
      <w:r>
        <w:rPr>
          <w:rFonts w:ascii="宋体" w:hAnsi="宋体" w:cs="宋体" w:hint="eastAsia"/>
          <w:kern w:val="0"/>
          <w:sz w:val="32"/>
          <w:szCs w:val="32"/>
        </w:rPr>
        <w:t>年  月  日 </w:t>
      </w:r>
    </w:p>
    <w:sectPr w:rsidR="00864B3D" w:rsidRPr="008820BE" w:rsidSect="008820BE">
      <w:pgSz w:w="11906" w:h="16838"/>
      <w:pgMar w:top="1440" w:right="1700" w:bottom="993"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B5A" w:rsidRDefault="00E80B5A" w:rsidP="00A83133">
      <w:r>
        <w:separator/>
      </w:r>
    </w:p>
  </w:endnote>
  <w:endnote w:type="continuationSeparator" w:id="0">
    <w:p w:rsidR="00E80B5A" w:rsidRDefault="00E80B5A" w:rsidP="00A83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B5A" w:rsidRDefault="00E80B5A" w:rsidP="00A83133">
      <w:r>
        <w:separator/>
      </w:r>
    </w:p>
  </w:footnote>
  <w:footnote w:type="continuationSeparator" w:id="0">
    <w:p w:rsidR="00E80B5A" w:rsidRDefault="00E80B5A" w:rsidP="00A831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30810"/>
    <w:multiLevelType w:val="hybridMultilevel"/>
    <w:tmpl w:val="FFAE5298"/>
    <w:lvl w:ilvl="0" w:tplc="C74664D6">
      <w:start w:val="1"/>
      <w:numFmt w:val="japaneseCounting"/>
      <w:lvlText w:val="（%1）"/>
      <w:lvlJc w:val="left"/>
      <w:pPr>
        <w:ind w:left="1365" w:hanging="88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4B1532C0"/>
    <w:multiLevelType w:val="hybridMultilevel"/>
    <w:tmpl w:val="F49E0626"/>
    <w:lvl w:ilvl="0" w:tplc="E31AF718">
      <w:start w:val="2"/>
      <w:numFmt w:val="japaneseCounting"/>
      <w:lvlText w:val="（%1）"/>
      <w:lvlJc w:val="left"/>
      <w:pPr>
        <w:ind w:left="1445" w:hanging="88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684A2D54"/>
    <w:multiLevelType w:val="hybridMultilevel"/>
    <w:tmpl w:val="71204FD4"/>
    <w:lvl w:ilvl="0" w:tplc="3C62C9C0">
      <w:start w:val="8"/>
      <w:numFmt w:val="japaneseCounting"/>
      <w:lvlText w:val="（%1）"/>
      <w:lvlJc w:val="left"/>
      <w:pPr>
        <w:ind w:left="1445" w:hanging="88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737D4961"/>
    <w:multiLevelType w:val="multilevel"/>
    <w:tmpl w:val="737D4961"/>
    <w:lvl w:ilvl="0">
      <w:start w:val="1"/>
      <w:numFmt w:val="japaneseCounting"/>
      <w:lvlText w:val="%1、"/>
      <w:lvlJc w:val="left"/>
      <w:pPr>
        <w:tabs>
          <w:tab w:val="left" w:pos="1282"/>
        </w:tabs>
        <w:ind w:left="1282" w:hanging="720"/>
      </w:pPr>
      <w:rPr>
        <w:rFonts w:cs="Times New Roman" w:hint="default"/>
      </w:rPr>
    </w:lvl>
    <w:lvl w:ilvl="1">
      <w:start w:val="1"/>
      <w:numFmt w:val="lowerLetter"/>
      <w:lvlText w:val="%2)"/>
      <w:lvlJc w:val="left"/>
      <w:pPr>
        <w:tabs>
          <w:tab w:val="left" w:pos="1402"/>
        </w:tabs>
        <w:ind w:left="1402" w:hanging="420"/>
      </w:pPr>
      <w:rPr>
        <w:rFonts w:cs="Times New Roman"/>
      </w:rPr>
    </w:lvl>
    <w:lvl w:ilvl="2">
      <w:start w:val="1"/>
      <w:numFmt w:val="lowerRoman"/>
      <w:lvlText w:val="%3."/>
      <w:lvlJc w:val="right"/>
      <w:pPr>
        <w:tabs>
          <w:tab w:val="left" w:pos="1822"/>
        </w:tabs>
        <w:ind w:left="1822" w:hanging="420"/>
      </w:pPr>
      <w:rPr>
        <w:rFonts w:cs="Times New Roman"/>
      </w:rPr>
    </w:lvl>
    <w:lvl w:ilvl="3">
      <w:start w:val="1"/>
      <w:numFmt w:val="decimal"/>
      <w:lvlText w:val="%4."/>
      <w:lvlJc w:val="left"/>
      <w:pPr>
        <w:tabs>
          <w:tab w:val="left" w:pos="2242"/>
        </w:tabs>
        <w:ind w:left="2242" w:hanging="420"/>
      </w:pPr>
      <w:rPr>
        <w:rFonts w:cs="Times New Roman"/>
      </w:rPr>
    </w:lvl>
    <w:lvl w:ilvl="4">
      <w:start w:val="1"/>
      <w:numFmt w:val="lowerLetter"/>
      <w:lvlText w:val="%5)"/>
      <w:lvlJc w:val="left"/>
      <w:pPr>
        <w:tabs>
          <w:tab w:val="left" w:pos="2662"/>
        </w:tabs>
        <w:ind w:left="2662" w:hanging="420"/>
      </w:pPr>
      <w:rPr>
        <w:rFonts w:cs="Times New Roman"/>
      </w:rPr>
    </w:lvl>
    <w:lvl w:ilvl="5">
      <w:start w:val="1"/>
      <w:numFmt w:val="lowerRoman"/>
      <w:lvlText w:val="%6."/>
      <w:lvlJc w:val="right"/>
      <w:pPr>
        <w:tabs>
          <w:tab w:val="left" w:pos="3082"/>
        </w:tabs>
        <w:ind w:left="3082" w:hanging="420"/>
      </w:pPr>
      <w:rPr>
        <w:rFonts w:cs="Times New Roman"/>
      </w:rPr>
    </w:lvl>
    <w:lvl w:ilvl="6">
      <w:start w:val="1"/>
      <w:numFmt w:val="decimal"/>
      <w:lvlText w:val="%7."/>
      <w:lvlJc w:val="left"/>
      <w:pPr>
        <w:tabs>
          <w:tab w:val="left" w:pos="3502"/>
        </w:tabs>
        <w:ind w:left="3502" w:hanging="420"/>
      </w:pPr>
      <w:rPr>
        <w:rFonts w:cs="Times New Roman"/>
      </w:rPr>
    </w:lvl>
    <w:lvl w:ilvl="7">
      <w:start w:val="1"/>
      <w:numFmt w:val="lowerLetter"/>
      <w:lvlText w:val="%8)"/>
      <w:lvlJc w:val="left"/>
      <w:pPr>
        <w:tabs>
          <w:tab w:val="left" w:pos="3922"/>
        </w:tabs>
        <w:ind w:left="3922" w:hanging="420"/>
      </w:pPr>
      <w:rPr>
        <w:rFonts w:cs="Times New Roman"/>
      </w:rPr>
    </w:lvl>
    <w:lvl w:ilvl="8">
      <w:start w:val="1"/>
      <w:numFmt w:val="lowerRoman"/>
      <w:lvlText w:val="%9."/>
      <w:lvlJc w:val="right"/>
      <w:pPr>
        <w:tabs>
          <w:tab w:val="left" w:pos="4342"/>
        </w:tabs>
        <w:ind w:left="4342" w:hanging="42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FC8"/>
    <w:rsid w:val="000052D6"/>
    <w:rsid w:val="000748D0"/>
    <w:rsid w:val="000C795D"/>
    <w:rsid w:val="000D2A39"/>
    <w:rsid w:val="000D618F"/>
    <w:rsid w:val="0010537E"/>
    <w:rsid w:val="001254B2"/>
    <w:rsid w:val="00127859"/>
    <w:rsid w:val="001449DD"/>
    <w:rsid w:val="0016298E"/>
    <w:rsid w:val="0017357F"/>
    <w:rsid w:val="001C77C8"/>
    <w:rsid w:val="002002DC"/>
    <w:rsid w:val="00235570"/>
    <w:rsid w:val="00236FE4"/>
    <w:rsid w:val="002857CB"/>
    <w:rsid w:val="002A3E6D"/>
    <w:rsid w:val="002A692D"/>
    <w:rsid w:val="002A6EE7"/>
    <w:rsid w:val="002C4FC8"/>
    <w:rsid w:val="002C73B8"/>
    <w:rsid w:val="002D2BD8"/>
    <w:rsid w:val="002F764A"/>
    <w:rsid w:val="003418E6"/>
    <w:rsid w:val="00351892"/>
    <w:rsid w:val="00356230"/>
    <w:rsid w:val="003600EC"/>
    <w:rsid w:val="003B7D0A"/>
    <w:rsid w:val="003C4AD0"/>
    <w:rsid w:val="00401806"/>
    <w:rsid w:val="004704B2"/>
    <w:rsid w:val="00477D64"/>
    <w:rsid w:val="00494FE9"/>
    <w:rsid w:val="004F3435"/>
    <w:rsid w:val="00516497"/>
    <w:rsid w:val="0058765D"/>
    <w:rsid w:val="005A2CA5"/>
    <w:rsid w:val="005D3BC3"/>
    <w:rsid w:val="005D41E4"/>
    <w:rsid w:val="005E7EE4"/>
    <w:rsid w:val="00615C2E"/>
    <w:rsid w:val="0064043E"/>
    <w:rsid w:val="00666537"/>
    <w:rsid w:val="006732B0"/>
    <w:rsid w:val="006748A9"/>
    <w:rsid w:val="006875DA"/>
    <w:rsid w:val="006B61A1"/>
    <w:rsid w:val="006D24B6"/>
    <w:rsid w:val="006E67E9"/>
    <w:rsid w:val="00720360"/>
    <w:rsid w:val="00726ABE"/>
    <w:rsid w:val="00734061"/>
    <w:rsid w:val="00744627"/>
    <w:rsid w:val="007B4B27"/>
    <w:rsid w:val="007D631B"/>
    <w:rsid w:val="007F786F"/>
    <w:rsid w:val="00825EE8"/>
    <w:rsid w:val="00856CF8"/>
    <w:rsid w:val="00864B3D"/>
    <w:rsid w:val="008820BE"/>
    <w:rsid w:val="008B76EB"/>
    <w:rsid w:val="008B7D82"/>
    <w:rsid w:val="008E422A"/>
    <w:rsid w:val="008E5579"/>
    <w:rsid w:val="008E654E"/>
    <w:rsid w:val="008F31B7"/>
    <w:rsid w:val="008F6C83"/>
    <w:rsid w:val="0090367A"/>
    <w:rsid w:val="00910EED"/>
    <w:rsid w:val="00931123"/>
    <w:rsid w:val="0098240E"/>
    <w:rsid w:val="009D1F6A"/>
    <w:rsid w:val="009D6818"/>
    <w:rsid w:val="00A16F6A"/>
    <w:rsid w:val="00A2529A"/>
    <w:rsid w:val="00A83133"/>
    <w:rsid w:val="00AA2BCF"/>
    <w:rsid w:val="00AA39C4"/>
    <w:rsid w:val="00AC20B1"/>
    <w:rsid w:val="00AD3BF8"/>
    <w:rsid w:val="00AE2E7A"/>
    <w:rsid w:val="00AE43A2"/>
    <w:rsid w:val="00B0672A"/>
    <w:rsid w:val="00B41C8E"/>
    <w:rsid w:val="00B45E10"/>
    <w:rsid w:val="00B70227"/>
    <w:rsid w:val="00B720CD"/>
    <w:rsid w:val="00B9305E"/>
    <w:rsid w:val="00B966FC"/>
    <w:rsid w:val="00BA01BA"/>
    <w:rsid w:val="00BD1094"/>
    <w:rsid w:val="00BD36BB"/>
    <w:rsid w:val="00BD60C0"/>
    <w:rsid w:val="00BF1E1A"/>
    <w:rsid w:val="00C072FE"/>
    <w:rsid w:val="00C6441D"/>
    <w:rsid w:val="00C64E68"/>
    <w:rsid w:val="00C66630"/>
    <w:rsid w:val="00C83E6E"/>
    <w:rsid w:val="00CB055A"/>
    <w:rsid w:val="00CC5610"/>
    <w:rsid w:val="00CD3C93"/>
    <w:rsid w:val="00CF6BE5"/>
    <w:rsid w:val="00D312A2"/>
    <w:rsid w:val="00D405B3"/>
    <w:rsid w:val="00D511CF"/>
    <w:rsid w:val="00D81825"/>
    <w:rsid w:val="00D863BC"/>
    <w:rsid w:val="00DB1F49"/>
    <w:rsid w:val="00DC57A3"/>
    <w:rsid w:val="00DF16A6"/>
    <w:rsid w:val="00E26298"/>
    <w:rsid w:val="00E47E5C"/>
    <w:rsid w:val="00E563CD"/>
    <w:rsid w:val="00E568BC"/>
    <w:rsid w:val="00E80B5A"/>
    <w:rsid w:val="00E84386"/>
    <w:rsid w:val="00EA3DA1"/>
    <w:rsid w:val="00EB19C5"/>
    <w:rsid w:val="00EB2ACB"/>
    <w:rsid w:val="00EC759F"/>
    <w:rsid w:val="00ED2766"/>
    <w:rsid w:val="00EE090F"/>
    <w:rsid w:val="00EE7783"/>
    <w:rsid w:val="00EF2308"/>
    <w:rsid w:val="00F1211F"/>
    <w:rsid w:val="00F17A8F"/>
    <w:rsid w:val="00F242C9"/>
    <w:rsid w:val="00F365CA"/>
    <w:rsid w:val="00F83762"/>
    <w:rsid w:val="00F83C58"/>
    <w:rsid w:val="00FC0796"/>
    <w:rsid w:val="05CE43E6"/>
    <w:rsid w:val="1357627C"/>
    <w:rsid w:val="177552B3"/>
    <w:rsid w:val="1DC041C8"/>
    <w:rsid w:val="27D25799"/>
    <w:rsid w:val="47FC506F"/>
    <w:rsid w:val="48B32618"/>
    <w:rsid w:val="49B872EA"/>
    <w:rsid w:val="4B827F2A"/>
    <w:rsid w:val="4EFF2A08"/>
    <w:rsid w:val="588C2C2D"/>
    <w:rsid w:val="5F560DB1"/>
    <w:rsid w:val="69E71014"/>
    <w:rsid w:val="6FC37342"/>
    <w:rsid w:val="701B2982"/>
    <w:rsid w:val="72487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1">
    <w:name w:val="页眉 Char"/>
    <w:basedOn w:val="a0"/>
    <w:link w:val="a5"/>
    <w:uiPriority w:val="99"/>
    <w:qFormat/>
    <w:rPr>
      <w:rFonts w:ascii="Times New Roman" w:eastAsia="宋体" w:hAnsi="Times New Roman" w:cs="Times New Roman"/>
      <w:kern w:val="2"/>
      <w:sz w:val="18"/>
      <w:szCs w:val="18"/>
    </w:rPr>
  </w:style>
  <w:style w:type="character" w:customStyle="1" w:styleId="Char0">
    <w:name w:val="页脚 Char"/>
    <w:basedOn w:val="a0"/>
    <w:link w:val="a4"/>
    <w:uiPriority w:val="99"/>
    <w:qFormat/>
    <w:rPr>
      <w:rFonts w:ascii="Times New Roman" w:eastAsia="宋体" w:hAnsi="Times New Roman" w:cs="Times New Roman"/>
      <w:kern w:val="2"/>
      <w:sz w:val="18"/>
      <w:szCs w:val="18"/>
    </w:rPr>
  </w:style>
  <w:style w:type="paragraph" w:styleId="a7">
    <w:name w:val="List Paragraph"/>
    <w:basedOn w:val="a"/>
    <w:uiPriority w:val="99"/>
    <w:unhideWhenUsed/>
    <w:rsid w:val="007B4B27"/>
    <w:pPr>
      <w:ind w:firstLineChars="200" w:firstLine="420"/>
    </w:pPr>
  </w:style>
  <w:style w:type="character" w:styleId="a8">
    <w:name w:val="Hyperlink"/>
    <w:basedOn w:val="a0"/>
    <w:uiPriority w:val="99"/>
    <w:unhideWhenUsed/>
    <w:rsid w:val="006875DA"/>
    <w:rPr>
      <w:color w:val="0000FF" w:themeColor="hyperlink"/>
      <w:u w:val="single"/>
    </w:rPr>
  </w:style>
  <w:style w:type="paragraph" w:styleId="a9">
    <w:name w:val="Date"/>
    <w:basedOn w:val="a"/>
    <w:next w:val="a"/>
    <w:link w:val="Char2"/>
    <w:uiPriority w:val="99"/>
    <w:semiHidden/>
    <w:unhideWhenUsed/>
    <w:rsid w:val="008820BE"/>
    <w:pPr>
      <w:ind w:leftChars="2500" w:left="100"/>
    </w:pPr>
  </w:style>
  <w:style w:type="character" w:customStyle="1" w:styleId="Char2">
    <w:name w:val="日期 Char"/>
    <w:basedOn w:val="a0"/>
    <w:link w:val="a9"/>
    <w:uiPriority w:val="99"/>
    <w:semiHidden/>
    <w:rsid w:val="008820BE"/>
    <w:rPr>
      <w:rFonts w:ascii="Times New Roman" w:eastAsia="宋体" w:hAnsi="Times New Roman" w:cs="Times New Roman"/>
      <w:kern w:val="2"/>
      <w:sz w:val="21"/>
      <w:szCs w:val="24"/>
    </w:rPr>
  </w:style>
  <w:style w:type="character" w:styleId="aa">
    <w:name w:val="Strong"/>
    <w:basedOn w:val="a0"/>
    <w:uiPriority w:val="22"/>
    <w:qFormat/>
    <w:rsid w:val="00CD3C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1">
    <w:name w:val="页眉 Char"/>
    <w:basedOn w:val="a0"/>
    <w:link w:val="a5"/>
    <w:uiPriority w:val="99"/>
    <w:qFormat/>
    <w:rPr>
      <w:rFonts w:ascii="Times New Roman" w:eastAsia="宋体" w:hAnsi="Times New Roman" w:cs="Times New Roman"/>
      <w:kern w:val="2"/>
      <w:sz w:val="18"/>
      <w:szCs w:val="18"/>
    </w:rPr>
  </w:style>
  <w:style w:type="character" w:customStyle="1" w:styleId="Char0">
    <w:name w:val="页脚 Char"/>
    <w:basedOn w:val="a0"/>
    <w:link w:val="a4"/>
    <w:uiPriority w:val="99"/>
    <w:qFormat/>
    <w:rPr>
      <w:rFonts w:ascii="Times New Roman" w:eastAsia="宋体" w:hAnsi="Times New Roman" w:cs="Times New Roman"/>
      <w:kern w:val="2"/>
      <w:sz w:val="18"/>
      <w:szCs w:val="18"/>
    </w:rPr>
  </w:style>
  <w:style w:type="paragraph" w:styleId="a7">
    <w:name w:val="List Paragraph"/>
    <w:basedOn w:val="a"/>
    <w:uiPriority w:val="99"/>
    <w:unhideWhenUsed/>
    <w:rsid w:val="007B4B27"/>
    <w:pPr>
      <w:ind w:firstLineChars="200" w:firstLine="420"/>
    </w:pPr>
  </w:style>
  <w:style w:type="character" w:styleId="a8">
    <w:name w:val="Hyperlink"/>
    <w:basedOn w:val="a0"/>
    <w:uiPriority w:val="99"/>
    <w:unhideWhenUsed/>
    <w:rsid w:val="006875DA"/>
    <w:rPr>
      <w:color w:val="0000FF" w:themeColor="hyperlink"/>
      <w:u w:val="single"/>
    </w:rPr>
  </w:style>
  <w:style w:type="paragraph" w:styleId="a9">
    <w:name w:val="Date"/>
    <w:basedOn w:val="a"/>
    <w:next w:val="a"/>
    <w:link w:val="Char2"/>
    <w:uiPriority w:val="99"/>
    <w:semiHidden/>
    <w:unhideWhenUsed/>
    <w:rsid w:val="008820BE"/>
    <w:pPr>
      <w:ind w:leftChars="2500" w:left="100"/>
    </w:pPr>
  </w:style>
  <w:style w:type="character" w:customStyle="1" w:styleId="Char2">
    <w:name w:val="日期 Char"/>
    <w:basedOn w:val="a0"/>
    <w:link w:val="a9"/>
    <w:uiPriority w:val="99"/>
    <w:semiHidden/>
    <w:rsid w:val="008820BE"/>
    <w:rPr>
      <w:rFonts w:ascii="Times New Roman" w:eastAsia="宋体" w:hAnsi="Times New Roman" w:cs="Times New Roman"/>
      <w:kern w:val="2"/>
      <w:sz w:val="21"/>
      <w:szCs w:val="24"/>
    </w:rPr>
  </w:style>
  <w:style w:type="character" w:styleId="aa">
    <w:name w:val="Strong"/>
    <w:basedOn w:val="a0"/>
    <w:uiPriority w:val="22"/>
    <w:qFormat/>
    <w:rsid w:val="00CD3C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234594">
      <w:bodyDiv w:val="1"/>
      <w:marLeft w:val="0"/>
      <w:marRight w:val="0"/>
      <w:marTop w:val="0"/>
      <w:marBottom w:val="0"/>
      <w:divBdr>
        <w:top w:val="none" w:sz="0" w:space="0" w:color="auto"/>
        <w:left w:val="none" w:sz="0" w:space="0" w:color="auto"/>
        <w:bottom w:val="none" w:sz="0" w:space="0" w:color="auto"/>
        <w:right w:val="none" w:sz="0" w:space="0" w:color="auto"/>
      </w:divBdr>
      <w:divsChild>
        <w:div w:id="1414082240">
          <w:marLeft w:val="0"/>
          <w:marRight w:val="0"/>
          <w:marTop w:val="0"/>
          <w:marBottom w:val="0"/>
          <w:divBdr>
            <w:top w:val="none" w:sz="0" w:space="0" w:color="auto"/>
            <w:left w:val="none" w:sz="0" w:space="0" w:color="auto"/>
            <w:bottom w:val="none" w:sz="0" w:space="0" w:color="auto"/>
            <w:right w:val="none" w:sz="0" w:space="0" w:color="auto"/>
          </w:divBdr>
          <w:divsChild>
            <w:div w:id="1479347476">
              <w:marLeft w:val="0"/>
              <w:marRight w:val="0"/>
              <w:marTop w:val="100"/>
              <w:marBottom w:val="100"/>
              <w:divBdr>
                <w:top w:val="none" w:sz="0" w:space="0" w:color="auto"/>
                <w:left w:val="none" w:sz="0" w:space="0" w:color="auto"/>
                <w:bottom w:val="none" w:sz="0" w:space="0" w:color="auto"/>
                <w:right w:val="none" w:sz="0" w:space="0" w:color="auto"/>
              </w:divBdr>
              <w:divsChild>
                <w:div w:id="1112895915">
                  <w:marLeft w:val="0"/>
                  <w:marRight w:val="0"/>
                  <w:marTop w:val="100"/>
                  <w:marBottom w:val="100"/>
                  <w:divBdr>
                    <w:top w:val="none" w:sz="0" w:space="0" w:color="auto"/>
                    <w:left w:val="none" w:sz="0" w:space="0" w:color="auto"/>
                    <w:bottom w:val="none" w:sz="0" w:space="0" w:color="auto"/>
                    <w:right w:val="none" w:sz="0" w:space="0" w:color="auto"/>
                  </w:divBdr>
                  <w:divsChild>
                    <w:div w:id="2142654461">
                      <w:marLeft w:val="0"/>
                      <w:marRight w:val="0"/>
                      <w:marTop w:val="0"/>
                      <w:marBottom w:val="150"/>
                      <w:divBdr>
                        <w:top w:val="none" w:sz="0" w:space="0" w:color="auto"/>
                        <w:left w:val="none" w:sz="0" w:space="0" w:color="auto"/>
                        <w:bottom w:val="none" w:sz="0" w:space="0" w:color="auto"/>
                        <w:right w:val="none" w:sz="0" w:space="0" w:color="auto"/>
                      </w:divBdr>
                      <w:divsChild>
                        <w:div w:id="963851348">
                          <w:marLeft w:val="0"/>
                          <w:marRight w:val="0"/>
                          <w:marTop w:val="0"/>
                          <w:marBottom w:val="0"/>
                          <w:divBdr>
                            <w:top w:val="none" w:sz="0" w:space="0" w:color="auto"/>
                            <w:left w:val="none" w:sz="0" w:space="0" w:color="auto"/>
                            <w:bottom w:val="none" w:sz="0" w:space="0" w:color="auto"/>
                            <w:right w:val="none" w:sz="0" w:space="0" w:color="auto"/>
                          </w:divBdr>
                          <w:divsChild>
                            <w:div w:id="143862468">
                              <w:marLeft w:val="0"/>
                              <w:marRight w:val="0"/>
                              <w:marTop w:val="0"/>
                              <w:marBottom w:val="0"/>
                              <w:divBdr>
                                <w:top w:val="none" w:sz="0" w:space="0" w:color="auto"/>
                                <w:left w:val="none" w:sz="0" w:space="0" w:color="auto"/>
                                <w:bottom w:val="none" w:sz="0" w:space="0" w:color="auto"/>
                                <w:right w:val="none" w:sz="0" w:space="0" w:color="auto"/>
                              </w:divBdr>
                              <w:divsChild>
                                <w:div w:id="1485506354">
                                  <w:marLeft w:val="0"/>
                                  <w:marRight w:val="0"/>
                                  <w:marTop w:val="0"/>
                                  <w:marBottom w:val="0"/>
                                  <w:divBdr>
                                    <w:top w:val="none" w:sz="0" w:space="0" w:color="auto"/>
                                    <w:left w:val="none" w:sz="0" w:space="0" w:color="auto"/>
                                    <w:bottom w:val="none" w:sz="0" w:space="0" w:color="auto"/>
                                    <w:right w:val="none" w:sz="0" w:space="0" w:color="auto"/>
                                  </w:divBdr>
                                  <w:divsChild>
                                    <w:div w:id="739596687">
                                      <w:marLeft w:val="0"/>
                                      <w:marRight w:val="0"/>
                                      <w:marTop w:val="0"/>
                                      <w:marBottom w:val="0"/>
                                      <w:divBdr>
                                        <w:top w:val="none" w:sz="0" w:space="0" w:color="auto"/>
                                        <w:left w:val="none" w:sz="0" w:space="0" w:color="auto"/>
                                        <w:bottom w:val="none" w:sz="0" w:space="0" w:color="auto"/>
                                        <w:right w:val="none" w:sz="0" w:space="0" w:color="auto"/>
                                      </w:divBdr>
                                      <w:divsChild>
                                        <w:div w:id="100756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4461048">
      <w:bodyDiv w:val="1"/>
      <w:marLeft w:val="0"/>
      <w:marRight w:val="0"/>
      <w:marTop w:val="0"/>
      <w:marBottom w:val="0"/>
      <w:divBdr>
        <w:top w:val="none" w:sz="0" w:space="0" w:color="auto"/>
        <w:left w:val="none" w:sz="0" w:space="0" w:color="auto"/>
        <w:bottom w:val="none" w:sz="0" w:space="0" w:color="auto"/>
        <w:right w:val="none" w:sz="0" w:space="0" w:color="auto"/>
      </w:divBdr>
    </w:div>
    <w:div w:id="1472283979">
      <w:bodyDiv w:val="1"/>
      <w:marLeft w:val="0"/>
      <w:marRight w:val="0"/>
      <w:marTop w:val="0"/>
      <w:marBottom w:val="0"/>
      <w:divBdr>
        <w:top w:val="none" w:sz="0" w:space="0" w:color="auto"/>
        <w:left w:val="none" w:sz="0" w:space="0" w:color="auto"/>
        <w:bottom w:val="none" w:sz="0" w:space="0" w:color="auto"/>
        <w:right w:val="none" w:sz="0" w:space="0" w:color="auto"/>
      </w:divBdr>
    </w:div>
    <w:div w:id="1976910810">
      <w:bodyDiv w:val="1"/>
      <w:marLeft w:val="0"/>
      <w:marRight w:val="0"/>
      <w:marTop w:val="0"/>
      <w:marBottom w:val="0"/>
      <w:divBdr>
        <w:top w:val="none" w:sz="0" w:space="0" w:color="auto"/>
        <w:left w:val="none" w:sz="0" w:space="0" w:color="auto"/>
        <w:bottom w:val="none" w:sz="0" w:space="0" w:color="auto"/>
        <w:right w:val="none" w:sz="0" w:space="0" w:color="auto"/>
      </w:divBdr>
    </w:div>
    <w:div w:id="2054040999">
      <w:bodyDiv w:val="1"/>
      <w:marLeft w:val="0"/>
      <w:marRight w:val="0"/>
      <w:marTop w:val="0"/>
      <w:marBottom w:val="0"/>
      <w:divBdr>
        <w:top w:val="none" w:sz="0" w:space="0" w:color="auto"/>
        <w:left w:val="none" w:sz="0" w:space="0" w:color="auto"/>
        <w:bottom w:val="none" w:sz="0" w:space="0" w:color="auto"/>
        <w:right w:val="none" w:sz="0" w:space="0" w:color="auto"/>
      </w:divBdr>
      <w:divsChild>
        <w:div w:id="1658722969">
          <w:marLeft w:val="0"/>
          <w:marRight w:val="0"/>
          <w:marTop w:val="0"/>
          <w:marBottom w:val="0"/>
          <w:divBdr>
            <w:top w:val="none" w:sz="0" w:space="0" w:color="auto"/>
            <w:left w:val="none" w:sz="0" w:space="0" w:color="auto"/>
            <w:bottom w:val="none" w:sz="0" w:space="0" w:color="auto"/>
            <w:right w:val="none" w:sz="0" w:space="0" w:color="auto"/>
          </w:divBdr>
          <w:divsChild>
            <w:div w:id="871302797">
              <w:marLeft w:val="0"/>
              <w:marRight w:val="0"/>
              <w:marTop w:val="100"/>
              <w:marBottom w:val="100"/>
              <w:divBdr>
                <w:top w:val="none" w:sz="0" w:space="0" w:color="auto"/>
                <w:left w:val="none" w:sz="0" w:space="0" w:color="auto"/>
                <w:bottom w:val="none" w:sz="0" w:space="0" w:color="auto"/>
                <w:right w:val="none" w:sz="0" w:space="0" w:color="auto"/>
              </w:divBdr>
              <w:divsChild>
                <w:div w:id="651370016">
                  <w:marLeft w:val="0"/>
                  <w:marRight w:val="0"/>
                  <w:marTop w:val="100"/>
                  <w:marBottom w:val="100"/>
                  <w:divBdr>
                    <w:top w:val="none" w:sz="0" w:space="0" w:color="auto"/>
                    <w:left w:val="none" w:sz="0" w:space="0" w:color="auto"/>
                    <w:bottom w:val="none" w:sz="0" w:space="0" w:color="auto"/>
                    <w:right w:val="none" w:sz="0" w:space="0" w:color="auto"/>
                  </w:divBdr>
                  <w:divsChild>
                    <w:div w:id="1417050321">
                      <w:marLeft w:val="0"/>
                      <w:marRight w:val="0"/>
                      <w:marTop w:val="0"/>
                      <w:marBottom w:val="150"/>
                      <w:divBdr>
                        <w:top w:val="none" w:sz="0" w:space="0" w:color="auto"/>
                        <w:left w:val="none" w:sz="0" w:space="0" w:color="auto"/>
                        <w:bottom w:val="none" w:sz="0" w:space="0" w:color="auto"/>
                        <w:right w:val="none" w:sz="0" w:space="0" w:color="auto"/>
                      </w:divBdr>
                      <w:divsChild>
                        <w:div w:id="1507791395">
                          <w:marLeft w:val="0"/>
                          <w:marRight w:val="0"/>
                          <w:marTop w:val="0"/>
                          <w:marBottom w:val="0"/>
                          <w:divBdr>
                            <w:top w:val="none" w:sz="0" w:space="0" w:color="auto"/>
                            <w:left w:val="none" w:sz="0" w:space="0" w:color="auto"/>
                            <w:bottom w:val="none" w:sz="0" w:space="0" w:color="auto"/>
                            <w:right w:val="none" w:sz="0" w:space="0" w:color="auto"/>
                          </w:divBdr>
                          <w:divsChild>
                            <w:div w:id="1889224675">
                              <w:marLeft w:val="0"/>
                              <w:marRight w:val="0"/>
                              <w:marTop w:val="0"/>
                              <w:marBottom w:val="0"/>
                              <w:divBdr>
                                <w:top w:val="none" w:sz="0" w:space="0" w:color="auto"/>
                                <w:left w:val="none" w:sz="0" w:space="0" w:color="auto"/>
                                <w:bottom w:val="none" w:sz="0" w:space="0" w:color="auto"/>
                                <w:right w:val="none" w:sz="0" w:space="0" w:color="auto"/>
                              </w:divBdr>
                              <w:divsChild>
                                <w:div w:id="1538204117">
                                  <w:marLeft w:val="0"/>
                                  <w:marRight w:val="0"/>
                                  <w:marTop w:val="0"/>
                                  <w:marBottom w:val="0"/>
                                  <w:divBdr>
                                    <w:top w:val="none" w:sz="0" w:space="0" w:color="auto"/>
                                    <w:left w:val="none" w:sz="0" w:space="0" w:color="auto"/>
                                    <w:bottom w:val="none" w:sz="0" w:space="0" w:color="auto"/>
                                    <w:right w:val="none" w:sz="0" w:space="0" w:color="auto"/>
                                  </w:divBdr>
                                  <w:divsChild>
                                    <w:div w:id="180557337">
                                      <w:marLeft w:val="0"/>
                                      <w:marRight w:val="0"/>
                                      <w:marTop w:val="0"/>
                                      <w:marBottom w:val="0"/>
                                      <w:divBdr>
                                        <w:top w:val="none" w:sz="0" w:space="0" w:color="auto"/>
                                        <w:left w:val="none" w:sz="0" w:space="0" w:color="auto"/>
                                        <w:bottom w:val="none" w:sz="0" w:space="0" w:color="auto"/>
                                        <w:right w:val="none" w:sz="0" w:space="0" w:color="auto"/>
                                      </w:divBdr>
                                      <w:divsChild>
                                        <w:div w:id="741293217">
                                          <w:marLeft w:val="0"/>
                                          <w:marRight w:val="0"/>
                                          <w:marTop w:val="0"/>
                                          <w:marBottom w:val="0"/>
                                          <w:divBdr>
                                            <w:top w:val="none" w:sz="0" w:space="0" w:color="auto"/>
                                            <w:left w:val="none" w:sz="0" w:space="0" w:color="auto"/>
                                            <w:bottom w:val="none" w:sz="0" w:space="0" w:color="auto"/>
                                            <w:right w:val="none" w:sz="0" w:space="0" w:color="auto"/>
                                          </w:divBdr>
                                          <w:divsChild>
                                            <w:div w:id="68590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409217">
      <w:bodyDiv w:val="1"/>
      <w:marLeft w:val="0"/>
      <w:marRight w:val="0"/>
      <w:marTop w:val="0"/>
      <w:marBottom w:val="0"/>
      <w:divBdr>
        <w:top w:val="none" w:sz="0" w:space="0" w:color="auto"/>
        <w:left w:val="none" w:sz="0" w:space="0" w:color="auto"/>
        <w:bottom w:val="none" w:sz="0" w:space="0" w:color="auto"/>
        <w:right w:val="none" w:sz="0" w:space="0" w:color="auto"/>
      </w:divBdr>
      <w:divsChild>
        <w:div w:id="1531184098">
          <w:marLeft w:val="0"/>
          <w:marRight w:val="0"/>
          <w:marTop w:val="0"/>
          <w:marBottom w:val="0"/>
          <w:divBdr>
            <w:top w:val="none" w:sz="0" w:space="0" w:color="auto"/>
            <w:left w:val="none" w:sz="0" w:space="0" w:color="auto"/>
            <w:bottom w:val="none" w:sz="0" w:space="0" w:color="auto"/>
            <w:right w:val="none" w:sz="0" w:space="0" w:color="auto"/>
          </w:divBdr>
          <w:divsChild>
            <w:div w:id="239142968">
              <w:marLeft w:val="0"/>
              <w:marRight w:val="0"/>
              <w:marTop w:val="100"/>
              <w:marBottom w:val="100"/>
              <w:divBdr>
                <w:top w:val="none" w:sz="0" w:space="0" w:color="auto"/>
                <w:left w:val="none" w:sz="0" w:space="0" w:color="auto"/>
                <w:bottom w:val="none" w:sz="0" w:space="0" w:color="auto"/>
                <w:right w:val="none" w:sz="0" w:space="0" w:color="auto"/>
              </w:divBdr>
              <w:divsChild>
                <w:div w:id="1151753536">
                  <w:marLeft w:val="0"/>
                  <w:marRight w:val="0"/>
                  <w:marTop w:val="100"/>
                  <w:marBottom w:val="100"/>
                  <w:divBdr>
                    <w:top w:val="none" w:sz="0" w:space="0" w:color="auto"/>
                    <w:left w:val="none" w:sz="0" w:space="0" w:color="auto"/>
                    <w:bottom w:val="none" w:sz="0" w:space="0" w:color="auto"/>
                    <w:right w:val="none" w:sz="0" w:space="0" w:color="auto"/>
                  </w:divBdr>
                  <w:divsChild>
                    <w:div w:id="1716005225">
                      <w:marLeft w:val="0"/>
                      <w:marRight w:val="0"/>
                      <w:marTop w:val="0"/>
                      <w:marBottom w:val="150"/>
                      <w:divBdr>
                        <w:top w:val="none" w:sz="0" w:space="0" w:color="auto"/>
                        <w:left w:val="none" w:sz="0" w:space="0" w:color="auto"/>
                        <w:bottom w:val="none" w:sz="0" w:space="0" w:color="auto"/>
                        <w:right w:val="none" w:sz="0" w:space="0" w:color="auto"/>
                      </w:divBdr>
                      <w:divsChild>
                        <w:div w:id="635572648">
                          <w:marLeft w:val="0"/>
                          <w:marRight w:val="0"/>
                          <w:marTop w:val="0"/>
                          <w:marBottom w:val="0"/>
                          <w:divBdr>
                            <w:top w:val="none" w:sz="0" w:space="0" w:color="auto"/>
                            <w:left w:val="none" w:sz="0" w:space="0" w:color="auto"/>
                            <w:bottom w:val="none" w:sz="0" w:space="0" w:color="auto"/>
                            <w:right w:val="none" w:sz="0" w:space="0" w:color="auto"/>
                          </w:divBdr>
                          <w:divsChild>
                            <w:div w:id="1720128387">
                              <w:marLeft w:val="0"/>
                              <w:marRight w:val="0"/>
                              <w:marTop w:val="0"/>
                              <w:marBottom w:val="0"/>
                              <w:divBdr>
                                <w:top w:val="none" w:sz="0" w:space="0" w:color="auto"/>
                                <w:left w:val="none" w:sz="0" w:space="0" w:color="auto"/>
                                <w:bottom w:val="none" w:sz="0" w:space="0" w:color="auto"/>
                                <w:right w:val="none" w:sz="0" w:space="0" w:color="auto"/>
                              </w:divBdr>
                              <w:divsChild>
                                <w:div w:id="467360677">
                                  <w:marLeft w:val="0"/>
                                  <w:marRight w:val="0"/>
                                  <w:marTop w:val="0"/>
                                  <w:marBottom w:val="0"/>
                                  <w:divBdr>
                                    <w:top w:val="none" w:sz="0" w:space="0" w:color="auto"/>
                                    <w:left w:val="none" w:sz="0" w:space="0" w:color="auto"/>
                                    <w:bottom w:val="none" w:sz="0" w:space="0" w:color="auto"/>
                                    <w:right w:val="none" w:sz="0" w:space="0" w:color="auto"/>
                                  </w:divBdr>
                                  <w:divsChild>
                                    <w:div w:id="1765223868">
                                      <w:marLeft w:val="0"/>
                                      <w:marRight w:val="0"/>
                                      <w:marTop w:val="0"/>
                                      <w:marBottom w:val="0"/>
                                      <w:divBdr>
                                        <w:top w:val="none" w:sz="0" w:space="0" w:color="auto"/>
                                        <w:left w:val="none" w:sz="0" w:space="0" w:color="auto"/>
                                        <w:bottom w:val="none" w:sz="0" w:space="0" w:color="auto"/>
                                        <w:right w:val="none" w:sz="0" w:space="0" w:color="auto"/>
                                      </w:divBdr>
                                      <w:divsChild>
                                        <w:div w:id="912350617">
                                          <w:marLeft w:val="0"/>
                                          <w:marRight w:val="0"/>
                                          <w:marTop w:val="0"/>
                                          <w:marBottom w:val="0"/>
                                          <w:divBdr>
                                            <w:top w:val="none" w:sz="0" w:space="0" w:color="auto"/>
                                            <w:left w:val="none" w:sz="0" w:space="0" w:color="auto"/>
                                            <w:bottom w:val="none" w:sz="0" w:space="0" w:color="auto"/>
                                            <w:right w:val="none" w:sz="0" w:space="0" w:color="auto"/>
                                          </w:divBdr>
                                          <w:divsChild>
                                            <w:div w:id="18118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20720780@qq.com"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sez.com.cn/"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zsjy.zhoushan.gov.cn/"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AA064-AE3C-4900-BC70-6CEB6E99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681</Words>
  <Characters>3886</Characters>
  <Application>Microsoft Office Word</Application>
  <DocSecurity>0</DocSecurity>
  <Lines>32</Lines>
  <Paragraphs>9</Paragraphs>
  <ScaleCrop>false</ScaleCrop>
  <Company>Lenovo</Company>
  <LinksUpToDate>false</LinksUpToDate>
  <CharactersWithSpaces>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屠永岚</dc:creator>
  <cp:lastModifiedBy>校务办 （田家炳）</cp:lastModifiedBy>
  <cp:revision>6</cp:revision>
  <cp:lastPrinted>2020-05-20T07:46:00Z</cp:lastPrinted>
  <dcterms:created xsi:type="dcterms:W3CDTF">2020-05-26T02:31:00Z</dcterms:created>
  <dcterms:modified xsi:type="dcterms:W3CDTF">2020-05-26T08:53:00Z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